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0ADB96" w14:textId="77777777" w:rsidR="000A38A6" w:rsidRDefault="000A38A6">
      <w:bookmarkStart w:id="0" w:name="_GoBack"/>
      <w:bookmarkEnd w:id="0"/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3"/>
        <w:gridCol w:w="9331"/>
      </w:tblGrid>
      <w:tr w:rsidR="00D12D41" w14:paraId="78D6013A" w14:textId="77777777" w:rsidTr="00977117">
        <w:trPr>
          <w:trHeight w:val="2294"/>
        </w:trPr>
        <w:tc>
          <w:tcPr>
            <w:tcW w:w="10384" w:type="dxa"/>
            <w:gridSpan w:val="2"/>
          </w:tcPr>
          <w:p w14:paraId="2CD7FADC" w14:textId="77777777" w:rsidR="000A38A6" w:rsidRDefault="000A38A6">
            <w:pPr>
              <w:pStyle w:val="TableParagraph"/>
              <w:spacing w:before="1"/>
              <w:ind w:left="2266" w:right="2259"/>
              <w:jc w:val="center"/>
              <w:rPr>
                <w:b/>
                <w:sz w:val="40"/>
              </w:rPr>
            </w:pPr>
          </w:p>
          <w:p w14:paraId="620370CA" w14:textId="3C5A65DC" w:rsidR="000A38A6" w:rsidRDefault="0069089A">
            <w:pPr>
              <w:pStyle w:val="TableParagraph"/>
              <w:spacing w:before="1"/>
              <w:ind w:left="2266" w:right="2259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Teffont</w:t>
            </w:r>
            <w:r w:rsidR="00CF1042">
              <w:rPr>
                <w:b/>
                <w:sz w:val="40"/>
              </w:rPr>
              <w:t xml:space="preserve"> Parish Council</w:t>
            </w:r>
          </w:p>
          <w:p w14:paraId="73027A24" w14:textId="77777777" w:rsidR="00CA7347" w:rsidRDefault="00CA7347">
            <w:pPr>
              <w:pStyle w:val="TableParagraph"/>
              <w:spacing w:before="1"/>
              <w:ind w:left="2266" w:right="2259"/>
              <w:jc w:val="center"/>
              <w:rPr>
                <w:b/>
                <w:sz w:val="40"/>
              </w:rPr>
            </w:pPr>
          </w:p>
          <w:p w14:paraId="72CC089B" w14:textId="77777777" w:rsidR="0069089A" w:rsidRPr="0069089A" w:rsidRDefault="0069089A">
            <w:pPr>
              <w:pStyle w:val="TableParagraph"/>
              <w:spacing w:before="1"/>
              <w:ind w:left="2266" w:right="2259"/>
              <w:jc w:val="center"/>
              <w:rPr>
                <w:b/>
                <w:sz w:val="28"/>
                <w:szCs w:val="28"/>
              </w:rPr>
            </w:pPr>
            <w:r w:rsidRPr="0069089A">
              <w:rPr>
                <w:b/>
                <w:sz w:val="28"/>
                <w:szCs w:val="28"/>
              </w:rPr>
              <w:t>Parish Clerk</w:t>
            </w:r>
            <w:r>
              <w:rPr>
                <w:b/>
                <w:sz w:val="28"/>
                <w:szCs w:val="28"/>
              </w:rPr>
              <w:t>: Madeline Honeybourne</w:t>
            </w:r>
          </w:p>
          <w:p w14:paraId="187309DD" w14:textId="77777777" w:rsidR="00D12D41" w:rsidRDefault="00CF1042">
            <w:pPr>
              <w:pStyle w:val="TableParagraph"/>
              <w:spacing w:before="57" w:line="292" w:lineRule="auto"/>
              <w:ind w:left="2266" w:right="2259"/>
              <w:jc w:val="center"/>
              <w:rPr>
                <w:sz w:val="24"/>
              </w:rPr>
            </w:pPr>
            <w:r>
              <w:rPr>
                <w:sz w:val="24"/>
              </w:rPr>
              <w:t>017</w:t>
            </w:r>
            <w:r w:rsidR="0069089A">
              <w:rPr>
                <w:sz w:val="24"/>
              </w:rPr>
              <w:t>22 716425</w:t>
            </w:r>
            <w:r>
              <w:rPr>
                <w:sz w:val="24"/>
              </w:rPr>
              <w:t xml:space="preserve"> / 0</w:t>
            </w:r>
            <w:r w:rsidR="0069089A">
              <w:rPr>
                <w:sz w:val="24"/>
              </w:rPr>
              <w:t>7840 819748</w:t>
            </w:r>
          </w:p>
          <w:p w14:paraId="104E17F7" w14:textId="7AD5F9F5" w:rsidR="00D12D41" w:rsidRDefault="00E728A8">
            <w:pPr>
              <w:pStyle w:val="TableParagraph"/>
              <w:spacing w:line="275" w:lineRule="exact"/>
              <w:ind w:left="2266" w:right="2260"/>
              <w:jc w:val="center"/>
              <w:rPr>
                <w:rStyle w:val="Hyperlink"/>
                <w:sz w:val="24"/>
              </w:rPr>
            </w:pPr>
            <w:hyperlink r:id="rId5" w:history="1">
              <w:r w:rsidR="0069089A" w:rsidRPr="00FC461B">
                <w:rPr>
                  <w:rStyle w:val="Hyperlink"/>
                  <w:sz w:val="24"/>
                </w:rPr>
                <w:t xml:space="preserve">teffontpc@outlook.com </w:t>
              </w:r>
            </w:hyperlink>
          </w:p>
          <w:p w14:paraId="7DE32F5A" w14:textId="77777777" w:rsidR="00CA7347" w:rsidRDefault="00CA7347">
            <w:pPr>
              <w:pStyle w:val="TableParagraph"/>
              <w:spacing w:line="275" w:lineRule="exact"/>
              <w:ind w:left="2266" w:right="2260"/>
              <w:jc w:val="center"/>
              <w:rPr>
                <w:sz w:val="24"/>
              </w:rPr>
            </w:pPr>
          </w:p>
          <w:p w14:paraId="021DD048" w14:textId="77777777" w:rsidR="00252B2C" w:rsidRDefault="00CF1042" w:rsidP="003D48F2">
            <w:pPr>
              <w:pStyle w:val="TableParagraph"/>
              <w:spacing w:before="16" w:line="382" w:lineRule="exact"/>
              <w:ind w:left="3483" w:right="3473" w:hanging="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Minut</w:t>
            </w:r>
            <w:r w:rsidR="00252B2C">
              <w:rPr>
                <w:b/>
                <w:sz w:val="28"/>
              </w:rPr>
              <w:t xml:space="preserve">es of </w:t>
            </w:r>
            <w:r w:rsidR="00193AD4">
              <w:rPr>
                <w:b/>
                <w:sz w:val="28"/>
              </w:rPr>
              <w:t xml:space="preserve">Extraordinary </w:t>
            </w:r>
            <w:r w:rsidR="00252B2C">
              <w:rPr>
                <w:b/>
                <w:sz w:val="28"/>
              </w:rPr>
              <w:t xml:space="preserve">Planning </w:t>
            </w:r>
            <w:r w:rsidR="00787877">
              <w:rPr>
                <w:b/>
                <w:sz w:val="28"/>
              </w:rPr>
              <w:t>M</w:t>
            </w:r>
            <w:r>
              <w:rPr>
                <w:b/>
                <w:sz w:val="28"/>
              </w:rPr>
              <w:t>eeting</w:t>
            </w:r>
          </w:p>
          <w:p w14:paraId="080EAC1F" w14:textId="3DB3D4A6" w:rsidR="00252B2C" w:rsidRDefault="00DE626B" w:rsidP="003D48F2">
            <w:pPr>
              <w:pStyle w:val="TableParagraph"/>
              <w:spacing w:before="16" w:line="382" w:lineRule="exact"/>
              <w:ind w:left="3483" w:right="3473" w:hanging="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28th</w:t>
            </w:r>
            <w:r w:rsidR="003D48F2">
              <w:rPr>
                <w:b/>
                <w:sz w:val="28"/>
              </w:rPr>
              <w:t xml:space="preserve"> July</w:t>
            </w:r>
            <w:r w:rsidR="00252B2C">
              <w:rPr>
                <w:b/>
                <w:sz w:val="28"/>
              </w:rPr>
              <w:t xml:space="preserve"> 2020</w:t>
            </w:r>
            <w:r w:rsidR="0069089A">
              <w:rPr>
                <w:b/>
                <w:sz w:val="28"/>
              </w:rPr>
              <w:t xml:space="preserve"> at 1</w:t>
            </w:r>
            <w:r w:rsidR="00193AD4">
              <w:rPr>
                <w:b/>
                <w:sz w:val="28"/>
              </w:rPr>
              <w:t>8:</w:t>
            </w:r>
            <w:r w:rsidR="003D48F2">
              <w:rPr>
                <w:b/>
                <w:sz w:val="28"/>
              </w:rPr>
              <w:t>00</w:t>
            </w:r>
          </w:p>
          <w:p w14:paraId="1142784B" w14:textId="77777777" w:rsidR="00CA7347" w:rsidRDefault="00DE626B" w:rsidP="00DE626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This meeting was held remotely via Zoom.</w:t>
            </w:r>
          </w:p>
          <w:p w14:paraId="1EFA0672" w14:textId="5B100952" w:rsidR="00DE626B" w:rsidRDefault="00DE626B" w:rsidP="00DE626B">
            <w:pPr>
              <w:jc w:val="center"/>
              <w:rPr>
                <w:b/>
                <w:sz w:val="28"/>
              </w:rPr>
            </w:pPr>
          </w:p>
        </w:tc>
      </w:tr>
      <w:tr w:rsidR="00D12D41" w14:paraId="084349EB" w14:textId="77777777" w:rsidTr="00C72FFD">
        <w:trPr>
          <w:trHeight w:val="1010"/>
        </w:trPr>
        <w:tc>
          <w:tcPr>
            <w:tcW w:w="1053" w:type="dxa"/>
          </w:tcPr>
          <w:p w14:paraId="44FA08A7" w14:textId="0723FDD2" w:rsidR="00D12D41" w:rsidRDefault="00D12D4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331" w:type="dxa"/>
          </w:tcPr>
          <w:p w14:paraId="472ACECD" w14:textId="0F9C7993" w:rsidR="00D12D41" w:rsidRDefault="00CF1042">
            <w:pPr>
              <w:pStyle w:val="TableParagraph"/>
              <w:spacing w:line="248" w:lineRule="exact"/>
              <w:ind w:left="105"/>
              <w:rPr>
                <w:b/>
              </w:rPr>
            </w:pPr>
            <w:r>
              <w:rPr>
                <w:b/>
              </w:rPr>
              <w:t>Those present:</w:t>
            </w:r>
          </w:p>
          <w:p w14:paraId="00F0A2D8" w14:textId="77777777" w:rsidR="00CA7347" w:rsidRDefault="00CA7347">
            <w:pPr>
              <w:pStyle w:val="TableParagraph"/>
              <w:spacing w:line="248" w:lineRule="exact"/>
              <w:ind w:left="105"/>
              <w:rPr>
                <w:b/>
              </w:rPr>
            </w:pPr>
          </w:p>
          <w:p w14:paraId="27D00F5C" w14:textId="43A41A88" w:rsidR="003D48F2" w:rsidRDefault="00CF1042" w:rsidP="003D48F2">
            <w:pPr>
              <w:pStyle w:val="TableParagraph"/>
              <w:spacing w:before="1"/>
              <w:ind w:left="105" w:right="170" w:firstLine="62"/>
            </w:pPr>
            <w:r>
              <w:t>P</w:t>
            </w:r>
            <w:r w:rsidR="00193AD4">
              <w:t xml:space="preserve">arish </w:t>
            </w:r>
            <w:proofErr w:type="spellStart"/>
            <w:r>
              <w:t>C</w:t>
            </w:r>
            <w:r w:rsidR="00193AD4">
              <w:t>ou</w:t>
            </w:r>
            <w:r>
              <w:t>n</w:t>
            </w:r>
            <w:r w:rsidR="00193AD4">
              <w:t>ci</w:t>
            </w:r>
            <w:r>
              <w:t>ll</w:t>
            </w:r>
            <w:r w:rsidR="00193AD4">
              <w:t>o</w:t>
            </w:r>
            <w:r>
              <w:t>rs</w:t>
            </w:r>
            <w:proofErr w:type="spellEnd"/>
            <w:r w:rsidR="0069089A">
              <w:t>:</w:t>
            </w:r>
            <w:r>
              <w:t xml:space="preserve"> </w:t>
            </w:r>
            <w:r w:rsidR="0069089A">
              <w:t>E. Worth</w:t>
            </w:r>
            <w:r>
              <w:t xml:space="preserve"> (Chair</w:t>
            </w:r>
            <w:r w:rsidR="00D32BC8">
              <w:t>).</w:t>
            </w:r>
            <w:r w:rsidR="00EB58AD">
              <w:t xml:space="preserve"> I. Johnson</w:t>
            </w:r>
            <w:r w:rsidR="003D48F2">
              <w:t xml:space="preserve"> (Vice Chair</w:t>
            </w:r>
            <w:proofErr w:type="gramStart"/>
            <w:r w:rsidR="003D48F2">
              <w:t xml:space="preserve">) </w:t>
            </w:r>
            <w:r w:rsidR="00EB58AD">
              <w:t xml:space="preserve"> </w:t>
            </w:r>
            <w:proofErr w:type="spellStart"/>
            <w:r w:rsidR="00EB58AD">
              <w:t>T.Deane</w:t>
            </w:r>
            <w:proofErr w:type="spellEnd"/>
            <w:proofErr w:type="gramEnd"/>
            <w:r w:rsidR="00193AD4">
              <w:t xml:space="preserve">. </w:t>
            </w:r>
            <w:r w:rsidR="00B23C22">
              <w:t>J.Aspden</w:t>
            </w:r>
          </w:p>
          <w:p w14:paraId="53C04C63" w14:textId="0D1A73A5" w:rsidR="003D48F2" w:rsidRDefault="00193AD4" w:rsidP="003D48F2">
            <w:pPr>
              <w:pStyle w:val="TableParagraph"/>
              <w:spacing w:before="1"/>
              <w:ind w:left="105" w:right="170" w:firstLine="62"/>
            </w:pPr>
            <w:r>
              <w:t>R.</w:t>
            </w:r>
            <w:r w:rsidR="00252B2C">
              <w:t xml:space="preserve"> </w:t>
            </w:r>
            <w:r>
              <w:t>Blamey.</w:t>
            </w:r>
          </w:p>
          <w:p w14:paraId="1E8CB3C3" w14:textId="1704A1DC" w:rsidR="00D12D41" w:rsidRDefault="003D48F2" w:rsidP="003D48F2">
            <w:pPr>
              <w:pStyle w:val="TableParagraph"/>
              <w:spacing w:before="1"/>
              <w:ind w:left="105" w:right="170" w:firstLine="62"/>
            </w:pPr>
            <w:r>
              <w:t xml:space="preserve">Also in attendance:  M. Honeybourne (Parish Clerk).  </w:t>
            </w:r>
            <w:r w:rsidR="00DE626B">
              <w:t xml:space="preserve">2 </w:t>
            </w:r>
            <w:r>
              <w:t>members of the Public</w:t>
            </w:r>
          </w:p>
          <w:p w14:paraId="0DA81D03" w14:textId="77777777" w:rsidR="00252B2C" w:rsidRDefault="00252B2C">
            <w:pPr>
              <w:pStyle w:val="TableParagraph"/>
              <w:spacing w:before="1"/>
              <w:ind w:left="105" w:right="170" w:firstLine="62"/>
            </w:pPr>
          </w:p>
          <w:p w14:paraId="6F53FC2E" w14:textId="1D4D208F" w:rsidR="00576DDF" w:rsidRDefault="00576DDF">
            <w:pPr>
              <w:pStyle w:val="TableParagraph"/>
              <w:spacing w:before="1"/>
              <w:ind w:left="105" w:right="170" w:firstLine="62"/>
              <w:rPr>
                <w:b/>
                <w:bCs/>
              </w:rPr>
            </w:pPr>
            <w:r>
              <w:t>This meeting</w:t>
            </w:r>
            <w:r w:rsidR="003D48F2">
              <w:t xml:space="preserve"> </w:t>
            </w:r>
            <w:r>
              <w:t xml:space="preserve">was </w:t>
            </w:r>
            <w:r w:rsidR="00193AD4">
              <w:t>held remotely via Zoom</w:t>
            </w:r>
            <w:r>
              <w:t xml:space="preserve">. The public were able to submit </w:t>
            </w:r>
            <w:r w:rsidR="00193AD4">
              <w:t xml:space="preserve">written </w:t>
            </w:r>
            <w:r>
              <w:t>questions prior to the meeting for consideration by Council.</w:t>
            </w:r>
            <w:r w:rsidR="00193AD4">
              <w:t xml:space="preserve"> </w:t>
            </w:r>
            <w:r w:rsidR="00252B2C">
              <w:rPr>
                <w:b/>
                <w:bCs/>
              </w:rPr>
              <w:t>None were received.</w:t>
            </w:r>
          </w:p>
          <w:p w14:paraId="0A9F4226" w14:textId="77777777" w:rsidR="00252B2C" w:rsidRPr="00252B2C" w:rsidRDefault="00252B2C">
            <w:pPr>
              <w:pStyle w:val="TableParagraph"/>
              <w:spacing w:before="1"/>
              <w:ind w:left="105" w:right="170" w:firstLine="62"/>
              <w:rPr>
                <w:b/>
                <w:bCs/>
              </w:rPr>
            </w:pPr>
          </w:p>
          <w:p w14:paraId="16D9072D" w14:textId="77777777" w:rsidR="003A5B62" w:rsidRDefault="003A5B62">
            <w:pPr>
              <w:pStyle w:val="TableParagraph"/>
              <w:spacing w:before="1"/>
              <w:ind w:left="105" w:right="170" w:firstLine="62"/>
            </w:pPr>
          </w:p>
          <w:p w14:paraId="1EF4F9D4" w14:textId="5C23C6E9" w:rsidR="00EB58AD" w:rsidRDefault="00EB58AD">
            <w:pPr>
              <w:pStyle w:val="TableParagraph"/>
              <w:spacing w:before="1"/>
              <w:ind w:left="105" w:right="170" w:firstLine="62"/>
            </w:pPr>
            <w:r w:rsidRPr="00787877">
              <w:rPr>
                <w:b/>
                <w:bCs/>
              </w:rPr>
              <w:t>Meeti</w:t>
            </w:r>
            <w:r w:rsidR="00787877" w:rsidRPr="00787877">
              <w:rPr>
                <w:b/>
                <w:bCs/>
              </w:rPr>
              <w:t>n</w:t>
            </w:r>
            <w:r w:rsidRPr="00787877">
              <w:rPr>
                <w:b/>
                <w:bCs/>
              </w:rPr>
              <w:t>g convened :</w:t>
            </w:r>
            <w:r w:rsidR="00787877">
              <w:rPr>
                <w:b/>
                <w:bCs/>
              </w:rPr>
              <w:t xml:space="preserve"> </w:t>
            </w:r>
            <w:r w:rsidR="00787877" w:rsidRPr="00787877">
              <w:t>1</w:t>
            </w:r>
            <w:r w:rsidR="00193AD4">
              <w:t>8:</w:t>
            </w:r>
            <w:r w:rsidR="003D48F2">
              <w:t>0</w:t>
            </w:r>
            <w:r w:rsidR="00DE626B">
              <w:t>0</w:t>
            </w:r>
          </w:p>
          <w:p w14:paraId="37210180" w14:textId="77777777" w:rsidR="00787877" w:rsidRPr="00787877" w:rsidRDefault="00787877">
            <w:pPr>
              <w:pStyle w:val="TableParagraph"/>
              <w:spacing w:before="1"/>
              <w:ind w:left="105" w:right="170" w:firstLine="62"/>
              <w:rPr>
                <w:b/>
                <w:bCs/>
              </w:rPr>
            </w:pPr>
          </w:p>
        </w:tc>
      </w:tr>
      <w:tr w:rsidR="00015540" w14:paraId="31260E7A" w14:textId="77777777" w:rsidTr="00C72FFD">
        <w:trPr>
          <w:trHeight w:val="1010"/>
        </w:trPr>
        <w:tc>
          <w:tcPr>
            <w:tcW w:w="1053" w:type="dxa"/>
          </w:tcPr>
          <w:p w14:paraId="6CB289B1" w14:textId="1F089BFF" w:rsidR="00015540" w:rsidRDefault="00015540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20.</w:t>
            </w:r>
            <w:r w:rsidR="00C72FFD">
              <w:rPr>
                <w:rFonts w:ascii="Times New Roman"/>
              </w:rPr>
              <w:t>07.01</w:t>
            </w:r>
          </w:p>
        </w:tc>
        <w:tc>
          <w:tcPr>
            <w:tcW w:w="9331" w:type="dxa"/>
          </w:tcPr>
          <w:p w14:paraId="6EAAC88F" w14:textId="28DCFB37" w:rsidR="00CA7347" w:rsidRDefault="00015540" w:rsidP="00015540">
            <w:pPr>
              <w:pStyle w:val="TableParagraph"/>
              <w:spacing w:before="4" w:line="252" w:lineRule="exact"/>
              <w:ind w:left="105" w:right="2760"/>
            </w:pPr>
            <w:r w:rsidRPr="00DE21F9">
              <w:rPr>
                <w:b/>
                <w:bCs/>
              </w:rPr>
              <w:t xml:space="preserve">Resolution to </w:t>
            </w:r>
            <w:r>
              <w:rPr>
                <w:b/>
                <w:bCs/>
              </w:rPr>
              <w:t>receive</w:t>
            </w:r>
            <w:r w:rsidRPr="00DE21F9">
              <w:rPr>
                <w:b/>
                <w:bCs/>
              </w:rPr>
              <w:t xml:space="preserve"> apologies </w:t>
            </w:r>
            <w:r>
              <w:rPr>
                <w:b/>
                <w:bCs/>
              </w:rPr>
              <w:t xml:space="preserve">for </w:t>
            </w:r>
            <w:r w:rsidRPr="00DE21F9">
              <w:rPr>
                <w:b/>
                <w:bCs/>
              </w:rPr>
              <w:t>absence.</w:t>
            </w:r>
            <w:r>
              <w:t xml:space="preserve"> </w:t>
            </w:r>
          </w:p>
          <w:p w14:paraId="409E465F" w14:textId="77777777" w:rsidR="00CA7347" w:rsidRDefault="00CA7347" w:rsidP="00015540">
            <w:pPr>
              <w:pStyle w:val="TableParagraph"/>
              <w:spacing w:before="4" w:line="252" w:lineRule="exact"/>
              <w:ind w:left="105" w:right="2760"/>
            </w:pPr>
          </w:p>
          <w:p w14:paraId="56470E2C" w14:textId="05A699D5" w:rsidR="00015540" w:rsidRDefault="00015540" w:rsidP="00015540">
            <w:pPr>
              <w:pStyle w:val="TableParagraph"/>
              <w:spacing w:before="4" w:line="252" w:lineRule="exact"/>
              <w:ind w:left="105" w:right="2760"/>
            </w:pPr>
            <w:r>
              <w:t>Parish</w:t>
            </w:r>
            <w:r w:rsidR="00EC6534">
              <w:t xml:space="preserve"> </w:t>
            </w:r>
            <w:proofErr w:type="spellStart"/>
            <w:r>
              <w:t>Councillors</w:t>
            </w:r>
            <w:proofErr w:type="spellEnd"/>
            <w:r>
              <w:t xml:space="preserve"> resolved to accept the following apologies: </w:t>
            </w:r>
          </w:p>
          <w:p w14:paraId="7EF788F2" w14:textId="4F1BD385" w:rsidR="00015540" w:rsidRDefault="00DE626B" w:rsidP="00015540">
            <w:pPr>
              <w:pStyle w:val="TableParagraph"/>
              <w:numPr>
                <w:ilvl w:val="0"/>
                <w:numId w:val="14"/>
              </w:numPr>
              <w:spacing w:before="4" w:line="252" w:lineRule="exact"/>
              <w:ind w:right="2760"/>
            </w:pPr>
            <w:r>
              <w:t>P. Fisher. (ill health).</w:t>
            </w:r>
          </w:p>
          <w:p w14:paraId="31022CFA" w14:textId="3A497CD5" w:rsidR="00015540" w:rsidRDefault="00015540" w:rsidP="00FE38DF">
            <w:pPr>
              <w:pStyle w:val="TableParagraph"/>
              <w:spacing w:before="4" w:line="252" w:lineRule="exact"/>
              <w:ind w:left="825" w:right="2760"/>
            </w:pPr>
            <w:r>
              <w:t xml:space="preserve">                                                        </w:t>
            </w:r>
          </w:p>
          <w:p w14:paraId="3B844DB5" w14:textId="77777777" w:rsidR="00015540" w:rsidRDefault="00015540" w:rsidP="00015540">
            <w:pPr>
              <w:pStyle w:val="TableParagraph"/>
              <w:spacing w:before="4" w:line="252" w:lineRule="exact"/>
              <w:ind w:left="825" w:right="2760"/>
            </w:pPr>
          </w:p>
          <w:p w14:paraId="66DCCA7A" w14:textId="174734F8" w:rsidR="00015540" w:rsidRDefault="00015540" w:rsidP="00015540">
            <w:pPr>
              <w:pStyle w:val="TableParagraph"/>
              <w:spacing w:line="248" w:lineRule="exact"/>
              <w:ind w:left="105"/>
              <w:rPr>
                <w:bCs/>
              </w:rPr>
            </w:pPr>
            <w:r w:rsidRPr="00B02DAB">
              <w:rPr>
                <w:b/>
              </w:rPr>
              <w:t xml:space="preserve">  Proposed</w:t>
            </w:r>
            <w:r>
              <w:rPr>
                <w:b/>
              </w:rPr>
              <w:t xml:space="preserve">: </w:t>
            </w:r>
            <w:r w:rsidR="003D48F2">
              <w:rPr>
                <w:bCs/>
              </w:rPr>
              <w:t>RB</w:t>
            </w:r>
            <w:r w:rsidR="00252B2C">
              <w:rPr>
                <w:b/>
              </w:rPr>
              <w:t xml:space="preserve"> </w:t>
            </w:r>
            <w:r>
              <w:rPr>
                <w:b/>
              </w:rPr>
              <w:t xml:space="preserve">  Seconded:</w:t>
            </w:r>
            <w:r w:rsidR="00DE626B">
              <w:rPr>
                <w:b/>
              </w:rPr>
              <w:t xml:space="preserve"> </w:t>
            </w:r>
            <w:r w:rsidR="00DE626B" w:rsidRPr="004C034A">
              <w:rPr>
                <w:bCs/>
              </w:rPr>
              <w:t>JA</w:t>
            </w:r>
            <w:r w:rsidR="00252B2C">
              <w:rPr>
                <w:b/>
              </w:rPr>
              <w:t xml:space="preserve"> </w:t>
            </w:r>
            <w:r>
              <w:rPr>
                <w:b/>
              </w:rPr>
              <w:t xml:space="preserve">  </w:t>
            </w:r>
            <w:r w:rsidR="00252B2C">
              <w:rPr>
                <w:b/>
              </w:rPr>
              <w:t xml:space="preserve">Carried: </w:t>
            </w:r>
            <w:r w:rsidRPr="003D48F2">
              <w:rPr>
                <w:bCs/>
              </w:rPr>
              <w:t>Unanimous.</w:t>
            </w:r>
          </w:p>
          <w:p w14:paraId="21C7BA4E" w14:textId="0642FC42" w:rsidR="00DE626B" w:rsidRDefault="00DE626B" w:rsidP="00015540">
            <w:pPr>
              <w:pStyle w:val="TableParagraph"/>
              <w:spacing w:line="248" w:lineRule="exact"/>
              <w:ind w:left="105"/>
              <w:rPr>
                <w:bCs/>
              </w:rPr>
            </w:pPr>
          </w:p>
          <w:p w14:paraId="52D4331D" w14:textId="2A1D6E73" w:rsidR="00DE626B" w:rsidRPr="00DE626B" w:rsidRDefault="00DE626B" w:rsidP="00015540">
            <w:pPr>
              <w:pStyle w:val="TableParagraph"/>
              <w:spacing w:line="248" w:lineRule="exact"/>
              <w:ind w:left="105"/>
              <w:rPr>
                <w:b/>
              </w:rPr>
            </w:pPr>
            <w:r>
              <w:rPr>
                <w:bCs/>
              </w:rPr>
              <w:t xml:space="preserve">  </w:t>
            </w:r>
            <w:r w:rsidRPr="00DE626B">
              <w:rPr>
                <w:b/>
              </w:rPr>
              <w:t>Resolved</w:t>
            </w:r>
            <w:r>
              <w:rPr>
                <w:b/>
              </w:rPr>
              <w:t>: Apologies for absence accepted.</w:t>
            </w:r>
          </w:p>
          <w:p w14:paraId="43DF2499" w14:textId="628BDE57" w:rsidR="00DE626B" w:rsidRDefault="00DE626B" w:rsidP="00015540">
            <w:pPr>
              <w:pStyle w:val="TableParagraph"/>
              <w:spacing w:line="248" w:lineRule="exact"/>
              <w:ind w:left="105"/>
              <w:rPr>
                <w:bCs/>
              </w:rPr>
            </w:pPr>
          </w:p>
          <w:p w14:paraId="2ADDAADD" w14:textId="482E4D55" w:rsidR="00DE626B" w:rsidRPr="00DE626B" w:rsidRDefault="00DE626B" w:rsidP="00015540">
            <w:pPr>
              <w:pStyle w:val="TableParagraph"/>
              <w:spacing w:line="248" w:lineRule="exact"/>
              <w:ind w:left="105"/>
              <w:rPr>
                <w:bCs/>
              </w:rPr>
            </w:pPr>
            <w:r>
              <w:rPr>
                <w:b/>
              </w:rPr>
              <w:t xml:space="preserve">  </w:t>
            </w:r>
            <w:r w:rsidRPr="00DE626B">
              <w:rPr>
                <w:b/>
              </w:rPr>
              <w:t>Non Attendance</w:t>
            </w:r>
            <w:r>
              <w:rPr>
                <w:b/>
              </w:rPr>
              <w:t xml:space="preserve">: </w:t>
            </w:r>
            <w:r>
              <w:rPr>
                <w:bCs/>
              </w:rPr>
              <w:t xml:space="preserve">G. </w:t>
            </w:r>
            <w:proofErr w:type="spellStart"/>
            <w:r>
              <w:rPr>
                <w:bCs/>
              </w:rPr>
              <w:t>Cordle</w:t>
            </w:r>
            <w:proofErr w:type="spellEnd"/>
          </w:p>
          <w:p w14:paraId="185933D4" w14:textId="4DB2FE90" w:rsidR="00015540" w:rsidRDefault="00015540" w:rsidP="00015540">
            <w:pPr>
              <w:pStyle w:val="TableParagraph"/>
              <w:spacing w:line="248" w:lineRule="exact"/>
              <w:ind w:left="105"/>
              <w:rPr>
                <w:b/>
              </w:rPr>
            </w:pPr>
          </w:p>
        </w:tc>
      </w:tr>
      <w:tr w:rsidR="00D12D41" w14:paraId="018C22AD" w14:textId="77777777" w:rsidTr="00C72FFD">
        <w:trPr>
          <w:trHeight w:val="1056"/>
        </w:trPr>
        <w:tc>
          <w:tcPr>
            <w:tcW w:w="1053" w:type="dxa"/>
          </w:tcPr>
          <w:p w14:paraId="18777B9D" w14:textId="7D3C1D60" w:rsidR="00D12D41" w:rsidRDefault="00D12D4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331" w:type="dxa"/>
          </w:tcPr>
          <w:p w14:paraId="0A89A0D7" w14:textId="77777777" w:rsidR="00E121C5" w:rsidRDefault="00CF1042" w:rsidP="00576DDF">
            <w:pPr>
              <w:pStyle w:val="TableParagraph"/>
              <w:spacing w:before="55"/>
              <w:ind w:left="105"/>
              <w:rPr>
                <w:b/>
              </w:rPr>
            </w:pPr>
            <w:r>
              <w:rPr>
                <w:b/>
              </w:rPr>
              <w:t xml:space="preserve">Questions or Statements from the Public: </w:t>
            </w:r>
          </w:p>
          <w:p w14:paraId="0A448417" w14:textId="03A9A2BD" w:rsidR="00576DDF" w:rsidRDefault="00DE626B" w:rsidP="003D48F2">
            <w:pPr>
              <w:pStyle w:val="TableParagraph"/>
              <w:spacing w:before="55"/>
              <w:ind w:left="105"/>
            </w:pPr>
            <w:r>
              <w:t>None received.</w:t>
            </w:r>
          </w:p>
        </w:tc>
      </w:tr>
      <w:tr w:rsidR="00D12D41" w14:paraId="76933F35" w14:textId="77777777" w:rsidTr="00C72FFD">
        <w:trPr>
          <w:trHeight w:val="921"/>
        </w:trPr>
        <w:tc>
          <w:tcPr>
            <w:tcW w:w="1053" w:type="dxa"/>
          </w:tcPr>
          <w:p w14:paraId="781B02CA" w14:textId="77777777" w:rsidR="00D12D41" w:rsidRDefault="00D12D4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331" w:type="dxa"/>
          </w:tcPr>
          <w:p w14:paraId="3F46E536" w14:textId="3FB8C00D" w:rsidR="00D12D41" w:rsidRDefault="00CF1042">
            <w:pPr>
              <w:pStyle w:val="TableParagraph"/>
              <w:spacing w:before="55"/>
              <w:ind w:left="105"/>
              <w:rPr>
                <w:b/>
              </w:rPr>
            </w:pPr>
            <w:r>
              <w:rPr>
                <w:b/>
              </w:rPr>
              <w:t xml:space="preserve">Report from Wiltshire </w:t>
            </w:r>
            <w:proofErr w:type="spellStart"/>
            <w:r>
              <w:rPr>
                <w:b/>
              </w:rPr>
              <w:t>Councillor</w:t>
            </w:r>
            <w:proofErr w:type="spellEnd"/>
            <w:r>
              <w:rPr>
                <w:b/>
              </w:rPr>
              <w:t xml:space="preserve"> </w:t>
            </w:r>
            <w:r w:rsidR="00342A58">
              <w:rPr>
                <w:b/>
              </w:rPr>
              <w:t xml:space="preserve">Bridget </w:t>
            </w:r>
            <w:proofErr w:type="spellStart"/>
            <w:r w:rsidR="00342A58">
              <w:rPr>
                <w:b/>
              </w:rPr>
              <w:t>Wayman</w:t>
            </w:r>
            <w:proofErr w:type="spellEnd"/>
            <w:r>
              <w:rPr>
                <w:b/>
              </w:rPr>
              <w:t>:</w:t>
            </w:r>
          </w:p>
          <w:p w14:paraId="2DAC9C13" w14:textId="77777777" w:rsidR="00252B2C" w:rsidRDefault="00252B2C">
            <w:pPr>
              <w:pStyle w:val="TableParagraph"/>
              <w:spacing w:before="55"/>
              <w:ind w:left="105"/>
              <w:rPr>
                <w:b/>
              </w:rPr>
            </w:pPr>
          </w:p>
          <w:p w14:paraId="7074D94D" w14:textId="7EE90CBC" w:rsidR="00015540" w:rsidRDefault="00F81A6D" w:rsidP="00F81A6D">
            <w:pPr>
              <w:pStyle w:val="TableParagraph"/>
              <w:tabs>
                <w:tab w:val="left" w:pos="826"/>
              </w:tabs>
              <w:ind w:left="105" w:right="235"/>
            </w:pPr>
            <w:proofErr w:type="spellStart"/>
            <w:r>
              <w:t>Councillor</w:t>
            </w:r>
            <w:proofErr w:type="spellEnd"/>
            <w:r>
              <w:t xml:space="preserve"> </w:t>
            </w:r>
            <w:proofErr w:type="spellStart"/>
            <w:r>
              <w:t>Wayman</w:t>
            </w:r>
            <w:proofErr w:type="spellEnd"/>
            <w:r>
              <w:t xml:space="preserve"> </w:t>
            </w:r>
            <w:r w:rsidR="00C72FFD">
              <w:t>did not attend the meeting.</w:t>
            </w:r>
          </w:p>
          <w:p w14:paraId="6F1AEA16" w14:textId="51EC4737" w:rsidR="00252B2C" w:rsidRDefault="00252B2C" w:rsidP="00F81A6D">
            <w:pPr>
              <w:pStyle w:val="TableParagraph"/>
              <w:tabs>
                <w:tab w:val="left" w:pos="826"/>
              </w:tabs>
              <w:ind w:left="105" w:right="235"/>
            </w:pPr>
          </w:p>
        </w:tc>
      </w:tr>
      <w:tr w:rsidR="00D12D41" w14:paraId="5A8601F1" w14:textId="77777777" w:rsidTr="00977117">
        <w:trPr>
          <w:trHeight w:val="412"/>
        </w:trPr>
        <w:tc>
          <w:tcPr>
            <w:tcW w:w="10384" w:type="dxa"/>
            <w:gridSpan w:val="2"/>
          </w:tcPr>
          <w:p w14:paraId="047A4566" w14:textId="77777777" w:rsidR="000A38A6" w:rsidRDefault="000A38A6">
            <w:pPr>
              <w:pStyle w:val="TableParagraph"/>
              <w:spacing w:line="392" w:lineRule="exact"/>
              <w:ind w:left="2266" w:right="2257"/>
              <w:jc w:val="center"/>
              <w:rPr>
                <w:b/>
                <w:sz w:val="36"/>
              </w:rPr>
            </w:pPr>
          </w:p>
          <w:p w14:paraId="2E0EDBF4" w14:textId="77777777" w:rsidR="00D12D41" w:rsidRDefault="00CF1042">
            <w:pPr>
              <w:pStyle w:val="TableParagraph"/>
              <w:spacing w:line="392" w:lineRule="exact"/>
              <w:ind w:left="2266" w:right="2257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MEETING MINUTES</w:t>
            </w:r>
          </w:p>
          <w:p w14:paraId="09ECBFC8" w14:textId="7F52FF08" w:rsidR="00F81A6D" w:rsidRDefault="00F81A6D">
            <w:pPr>
              <w:pStyle w:val="TableParagraph"/>
              <w:spacing w:line="392" w:lineRule="exact"/>
              <w:ind w:left="2266" w:right="2257"/>
              <w:jc w:val="center"/>
              <w:rPr>
                <w:b/>
                <w:sz w:val="36"/>
              </w:rPr>
            </w:pPr>
          </w:p>
        </w:tc>
      </w:tr>
      <w:tr w:rsidR="00B51CFA" w14:paraId="5591197E" w14:textId="77777777" w:rsidTr="00C72FFD">
        <w:trPr>
          <w:trHeight w:val="508"/>
        </w:trPr>
        <w:tc>
          <w:tcPr>
            <w:tcW w:w="1053" w:type="dxa"/>
          </w:tcPr>
          <w:p w14:paraId="14DF94B4" w14:textId="6C327417" w:rsidR="00B51CFA" w:rsidRDefault="00822210">
            <w:pPr>
              <w:pStyle w:val="TableParagraph"/>
              <w:spacing w:before="62"/>
              <w:ind w:left="107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="00C72FFD">
              <w:rPr>
                <w:sz w:val="20"/>
              </w:rPr>
              <w:t>20.07.02</w:t>
            </w:r>
          </w:p>
        </w:tc>
        <w:tc>
          <w:tcPr>
            <w:tcW w:w="9331" w:type="dxa"/>
          </w:tcPr>
          <w:p w14:paraId="6058816D" w14:textId="6FDBED29" w:rsidR="00B51CFA" w:rsidRDefault="00B51CFA" w:rsidP="00B51CFA">
            <w:pPr>
              <w:pStyle w:val="TableParagraph"/>
              <w:numPr>
                <w:ilvl w:val="0"/>
                <w:numId w:val="10"/>
              </w:numPr>
              <w:tabs>
                <w:tab w:val="left" w:pos="460"/>
              </w:tabs>
              <w:spacing w:before="55"/>
              <w:ind w:right="256"/>
            </w:pPr>
            <w:r>
              <w:rPr>
                <w:b/>
              </w:rPr>
              <w:t xml:space="preserve">Declarations of Interest </w:t>
            </w:r>
            <w:r w:rsidR="00CC2282">
              <w:t>–</w:t>
            </w:r>
            <w:r>
              <w:t xml:space="preserve"> any P</w:t>
            </w:r>
            <w:r w:rsidR="00797E78">
              <w:t>arish</w:t>
            </w:r>
            <w:r w:rsidR="00081D45">
              <w:t xml:space="preserve"> </w:t>
            </w:r>
            <w:proofErr w:type="spellStart"/>
            <w:r>
              <w:t>C</w:t>
            </w:r>
            <w:r w:rsidR="00797E78">
              <w:t>ouncillor</w:t>
            </w:r>
            <w:proofErr w:type="spellEnd"/>
            <w:r>
              <w:t xml:space="preserve"> wishing to declare interests should do so at this</w:t>
            </w:r>
            <w:r>
              <w:rPr>
                <w:spacing w:val="-1"/>
              </w:rPr>
              <w:t xml:space="preserve"> </w:t>
            </w:r>
            <w:r>
              <w:t>point:</w:t>
            </w:r>
          </w:p>
          <w:p w14:paraId="3E6A09BD" w14:textId="0A619A81" w:rsidR="00B51CFA" w:rsidRDefault="00B51CFA" w:rsidP="00B51CFA">
            <w:pPr>
              <w:pStyle w:val="TableParagraph"/>
              <w:numPr>
                <w:ilvl w:val="1"/>
                <w:numId w:val="10"/>
              </w:numPr>
              <w:tabs>
                <w:tab w:val="left" w:pos="820"/>
              </w:tabs>
              <w:spacing w:before="63"/>
              <w:ind w:right="1321"/>
              <w:rPr>
                <w:b/>
                <w:bCs/>
              </w:rPr>
            </w:pPr>
            <w:r>
              <w:t>declarations</w:t>
            </w:r>
            <w:r>
              <w:rPr>
                <w:spacing w:val="-13"/>
              </w:rPr>
              <w:t xml:space="preserve"> </w:t>
            </w:r>
            <w:r>
              <w:t>of</w:t>
            </w:r>
            <w:r>
              <w:rPr>
                <w:spacing w:val="-10"/>
              </w:rPr>
              <w:t xml:space="preserve"> </w:t>
            </w:r>
            <w:r>
              <w:t>disclosable</w:t>
            </w:r>
            <w:r>
              <w:rPr>
                <w:spacing w:val="-13"/>
              </w:rPr>
              <w:t xml:space="preserve"> </w:t>
            </w:r>
            <w:r>
              <w:t>pecuniary</w:t>
            </w:r>
            <w:r>
              <w:rPr>
                <w:spacing w:val="-15"/>
              </w:rPr>
              <w:t xml:space="preserve"> </w:t>
            </w:r>
            <w:r>
              <w:t>and</w:t>
            </w:r>
            <w:r>
              <w:rPr>
                <w:spacing w:val="-11"/>
              </w:rPr>
              <w:t xml:space="preserve"> </w:t>
            </w:r>
            <w:r>
              <w:t>non-pecuniary</w:t>
            </w:r>
            <w:r>
              <w:rPr>
                <w:spacing w:val="-13"/>
              </w:rPr>
              <w:t xml:space="preserve"> </w:t>
            </w:r>
            <w:r>
              <w:t>interests already</w:t>
            </w:r>
            <w:r>
              <w:rPr>
                <w:spacing w:val="-9"/>
              </w:rPr>
              <w:t xml:space="preserve"> </w:t>
            </w:r>
            <w:r>
              <w:t>declared</w:t>
            </w:r>
            <w:r>
              <w:rPr>
                <w:spacing w:val="-8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13"/>
              </w:rPr>
              <w:t xml:space="preserve"> </w:t>
            </w:r>
            <w:r>
              <w:t>Register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9"/>
              </w:rPr>
              <w:t xml:space="preserve"> </w:t>
            </w:r>
            <w:r>
              <w:t>Interests</w:t>
            </w:r>
            <w:r>
              <w:rPr>
                <w:spacing w:val="-3"/>
              </w:rPr>
              <w:t xml:space="preserve"> </w:t>
            </w:r>
            <w:r w:rsidR="00CC2282">
              <w:t>–</w:t>
            </w:r>
            <w:r>
              <w:rPr>
                <w:spacing w:val="-1"/>
              </w:rPr>
              <w:t xml:space="preserve"> </w:t>
            </w:r>
            <w:r w:rsidR="00252B2C">
              <w:rPr>
                <w:b/>
                <w:bCs/>
              </w:rPr>
              <w:t>N</w:t>
            </w:r>
            <w:r w:rsidRPr="00252B2C">
              <w:rPr>
                <w:b/>
                <w:bCs/>
              </w:rPr>
              <w:t>one.</w:t>
            </w:r>
          </w:p>
          <w:p w14:paraId="5D70EFD9" w14:textId="77777777" w:rsidR="002656D2" w:rsidRPr="00252B2C" w:rsidRDefault="002656D2" w:rsidP="002656D2">
            <w:pPr>
              <w:pStyle w:val="TableParagraph"/>
              <w:tabs>
                <w:tab w:val="left" w:pos="820"/>
              </w:tabs>
              <w:spacing w:before="63"/>
              <w:ind w:right="1321"/>
              <w:rPr>
                <w:b/>
                <w:bCs/>
              </w:rPr>
            </w:pPr>
          </w:p>
          <w:p w14:paraId="17F01CC0" w14:textId="5CB3E910" w:rsidR="00B51CFA" w:rsidRPr="002656D2" w:rsidRDefault="00B51CFA" w:rsidP="00F81A6D">
            <w:pPr>
              <w:pStyle w:val="TableParagraph"/>
              <w:numPr>
                <w:ilvl w:val="1"/>
                <w:numId w:val="10"/>
              </w:numPr>
              <w:tabs>
                <w:tab w:val="left" w:pos="820"/>
              </w:tabs>
              <w:spacing w:before="120"/>
              <w:ind w:right="1323"/>
              <w:rPr>
                <w:b/>
                <w:bCs/>
              </w:rPr>
            </w:pPr>
            <w:r>
              <w:lastRenderedPageBreak/>
              <w:t>declarations</w:t>
            </w:r>
            <w:r w:rsidRPr="00F81A6D">
              <w:rPr>
                <w:spacing w:val="-14"/>
              </w:rPr>
              <w:t xml:space="preserve"> </w:t>
            </w:r>
            <w:r>
              <w:t>of</w:t>
            </w:r>
            <w:r w:rsidRPr="00F81A6D">
              <w:rPr>
                <w:spacing w:val="-9"/>
              </w:rPr>
              <w:t xml:space="preserve"> </w:t>
            </w:r>
            <w:r>
              <w:t>disclosable</w:t>
            </w:r>
            <w:r w:rsidRPr="00F81A6D">
              <w:rPr>
                <w:spacing w:val="-13"/>
              </w:rPr>
              <w:t xml:space="preserve"> </w:t>
            </w:r>
            <w:r>
              <w:t>pecuniary</w:t>
            </w:r>
            <w:r w:rsidRPr="00F81A6D">
              <w:rPr>
                <w:spacing w:val="-15"/>
              </w:rPr>
              <w:t xml:space="preserve"> </w:t>
            </w:r>
            <w:r>
              <w:t>and</w:t>
            </w:r>
            <w:r w:rsidRPr="00F81A6D">
              <w:rPr>
                <w:spacing w:val="-11"/>
              </w:rPr>
              <w:t xml:space="preserve"> </w:t>
            </w:r>
            <w:r>
              <w:t>non-pecuniary</w:t>
            </w:r>
            <w:r w:rsidRPr="00F81A6D">
              <w:rPr>
                <w:spacing w:val="-15"/>
              </w:rPr>
              <w:t xml:space="preserve"> </w:t>
            </w:r>
            <w:r>
              <w:t>interests not</w:t>
            </w:r>
            <w:r w:rsidRPr="00F81A6D">
              <w:rPr>
                <w:spacing w:val="-9"/>
              </w:rPr>
              <w:t xml:space="preserve"> </w:t>
            </w:r>
            <w:r>
              <w:t>previously</w:t>
            </w:r>
            <w:r w:rsidRPr="00F81A6D">
              <w:rPr>
                <w:spacing w:val="-5"/>
              </w:rPr>
              <w:t xml:space="preserve"> </w:t>
            </w:r>
            <w:r>
              <w:t>declared</w:t>
            </w:r>
            <w:r w:rsidRPr="00F81A6D">
              <w:rPr>
                <w:spacing w:val="-8"/>
              </w:rPr>
              <w:t xml:space="preserve"> </w:t>
            </w:r>
            <w:r>
              <w:t>in</w:t>
            </w:r>
            <w:r w:rsidRPr="00F81A6D">
              <w:rPr>
                <w:spacing w:val="-5"/>
              </w:rPr>
              <w:t xml:space="preserve"> </w:t>
            </w:r>
            <w:r>
              <w:t>the</w:t>
            </w:r>
            <w:r w:rsidRPr="00F81A6D">
              <w:rPr>
                <w:spacing w:val="-8"/>
              </w:rPr>
              <w:t xml:space="preserve"> </w:t>
            </w:r>
            <w:r>
              <w:t>Register</w:t>
            </w:r>
            <w:r w:rsidRPr="00F81A6D">
              <w:rPr>
                <w:spacing w:val="-4"/>
              </w:rPr>
              <w:t xml:space="preserve"> </w:t>
            </w:r>
            <w:r>
              <w:t>of</w:t>
            </w:r>
            <w:r w:rsidRPr="00F81A6D">
              <w:rPr>
                <w:spacing w:val="-8"/>
              </w:rPr>
              <w:t xml:space="preserve"> </w:t>
            </w:r>
            <w:r>
              <w:t>Interests</w:t>
            </w:r>
            <w:r w:rsidRPr="00F81A6D">
              <w:rPr>
                <w:spacing w:val="-5"/>
              </w:rPr>
              <w:t xml:space="preserve"> </w:t>
            </w:r>
            <w:r w:rsidR="00CC2282">
              <w:t>–</w:t>
            </w:r>
            <w:r w:rsidRPr="00F81A6D">
              <w:rPr>
                <w:spacing w:val="-4"/>
              </w:rPr>
              <w:t xml:space="preserve"> </w:t>
            </w:r>
          </w:p>
          <w:p w14:paraId="2B1C151F" w14:textId="77777777" w:rsidR="002656D2" w:rsidRDefault="002656D2" w:rsidP="002656D2">
            <w:pPr>
              <w:pStyle w:val="ListParagraph"/>
              <w:rPr>
                <w:b/>
                <w:bCs/>
              </w:rPr>
            </w:pPr>
          </w:p>
          <w:p w14:paraId="7D0104A4" w14:textId="12F9BC31" w:rsidR="002656D2" w:rsidRDefault="002656D2" w:rsidP="002656D2">
            <w:pPr>
              <w:pStyle w:val="TableParagraph"/>
              <w:tabs>
                <w:tab w:val="left" w:pos="820"/>
              </w:tabs>
              <w:spacing w:before="120"/>
              <w:ind w:left="360" w:right="1323"/>
              <w:rPr>
                <w:b/>
                <w:bCs/>
              </w:rPr>
            </w:pPr>
            <w:r>
              <w:rPr>
                <w:b/>
                <w:bCs/>
              </w:rPr>
              <w:t>Richard Blamey declared the Applicants property formed a border with his own property.</w:t>
            </w:r>
          </w:p>
          <w:p w14:paraId="3313C917" w14:textId="0D7D0435" w:rsidR="002656D2" w:rsidRPr="002656D2" w:rsidRDefault="002656D2" w:rsidP="002656D2">
            <w:pPr>
              <w:pStyle w:val="TableParagraph"/>
              <w:tabs>
                <w:tab w:val="left" w:pos="820"/>
              </w:tabs>
              <w:spacing w:before="120"/>
              <w:ind w:left="360" w:right="1323"/>
              <w:rPr>
                <w:b/>
                <w:bCs/>
              </w:rPr>
            </w:pPr>
            <w:r>
              <w:rPr>
                <w:b/>
                <w:bCs/>
              </w:rPr>
              <w:t xml:space="preserve">Tony Deane declared a longstanding friendship with the Applicants. </w:t>
            </w:r>
          </w:p>
          <w:p w14:paraId="718BB27C" w14:textId="77777777" w:rsidR="00B51CFA" w:rsidRDefault="00B51CFA" w:rsidP="00B51CFA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14:paraId="6C886167" w14:textId="77777777" w:rsidR="001460E6" w:rsidRDefault="00B51CFA" w:rsidP="00CA7347">
            <w:pPr>
              <w:pStyle w:val="TableParagraph"/>
              <w:numPr>
                <w:ilvl w:val="0"/>
                <w:numId w:val="10"/>
              </w:numPr>
              <w:tabs>
                <w:tab w:val="left" w:pos="460"/>
              </w:tabs>
              <w:ind w:hanging="361"/>
            </w:pPr>
            <w:r>
              <w:rPr>
                <w:b/>
                <w:u w:val="thick"/>
              </w:rPr>
              <w:t>Dispensations</w:t>
            </w:r>
            <w:r>
              <w:t xml:space="preserve">: </w:t>
            </w:r>
          </w:p>
          <w:p w14:paraId="578F09C1" w14:textId="7083D364" w:rsidR="00B51CFA" w:rsidRPr="00252B2C" w:rsidRDefault="00F81A6D" w:rsidP="001460E6">
            <w:pPr>
              <w:pStyle w:val="TableParagraph"/>
              <w:tabs>
                <w:tab w:val="left" w:pos="460"/>
              </w:tabs>
              <w:ind w:left="-1"/>
              <w:rPr>
                <w:b/>
                <w:bCs/>
              </w:rPr>
            </w:pPr>
            <w:r>
              <w:t xml:space="preserve"> </w:t>
            </w:r>
            <w:r w:rsidRPr="00252B2C">
              <w:rPr>
                <w:b/>
                <w:bCs/>
              </w:rPr>
              <w:t>None.</w:t>
            </w:r>
          </w:p>
          <w:p w14:paraId="3C6A5023" w14:textId="55FC9FE5" w:rsidR="00CA7347" w:rsidRDefault="00CA7347" w:rsidP="00CA7347">
            <w:pPr>
              <w:pStyle w:val="TableParagraph"/>
              <w:tabs>
                <w:tab w:val="left" w:pos="460"/>
              </w:tabs>
              <w:ind w:left="-1"/>
            </w:pPr>
          </w:p>
        </w:tc>
      </w:tr>
      <w:tr w:rsidR="00D13740" w14:paraId="2842D690" w14:textId="77777777" w:rsidTr="00C72FFD">
        <w:trPr>
          <w:trHeight w:val="508"/>
        </w:trPr>
        <w:tc>
          <w:tcPr>
            <w:tcW w:w="1053" w:type="dxa"/>
          </w:tcPr>
          <w:p w14:paraId="6CC6199C" w14:textId="3B7F03BE" w:rsidR="00D13740" w:rsidRDefault="00D13740" w:rsidP="00D13740">
            <w:pPr>
              <w:pStyle w:val="TableParagraph"/>
              <w:spacing w:before="62"/>
              <w:ind w:left="107"/>
              <w:rPr>
                <w:sz w:val="20"/>
              </w:rPr>
            </w:pPr>
            <w:r>
              <w:rPr>
                <w:sz w:val="20"/>
              </w:rPr>
              <w:lastRenderedPageBreak/>
              <w:t>20.</w:t>
            </w:r>
            <w:r w:rsidR="00C72FFD">
              <w:rPr>
                <w:sz w:val="20"/>
              </w:rPr>
              <w:t>07.</w:t>
            </w:r>
            <w:r w:rsidR="00F6600E">
              <w:rPr>
                <w:sz w:val="20"/>
              </w:rPr>
              <w:t>03</w:t>
            </w:r>
          </w:p>
        </w:tc>
        <w:tc>
          <w:tcPr>
            <w:tcW w:w="9331" w:type="dxa"/>
          </w:tcPr>
          <w:p w14:paraId="4207A615" w14:textId="77777777" w:rsidR="00D13740" w:rsidRDefault="00D13740" w:rsidP="00D13740">
            <w:pPr>
              <w:pStyle w:val="TableParagraph"/>
              <w:tabs>
                <w:tab w:val="left" w:pos="460"/>
              </w:tabs>
              <w:spacing w:before="55"/>
              <w:ind w:right="256"/>
              <w:rPr>
                <w:b/>
              </w:rPr>
            </w:pPr>
            <w:r>
              <w:rPr>
                <w:b/>
              </w:rPr>
              <w:t xml:space="preserve"> Resolution of Minutes:</w:t>
            </w:r>
          </w:p>
          <w:p w14:paraId="21ED87F1" w14:textId="09E638FC" w:rsidR="00D13740" w:rsidRDefault="001460E6" w:rsidP="00D13740">
            <w:pPr>
              <w:pStyle w:val="TableParagraph"/>
              <w:tabs>
                <w:tab w:val="left" w:pos="460"/>
              </w:tabs>
              <w:spacing w:before="55"/>
              <w:ind w:right="256"/>
              <w:rPr>
                <w:bCs/>
              </w:rPr>
            </w:pPr>
            <w:r>
              <w:rPr>
                <w:b/>
              </w:rPr>
              <w:t xml:space="preserve"> </w:t>
            </w:r>
            <w:r w:rsidR="00C72FFD">
              <w:rPr>
                <w:bCs/>
              </w:rPr>
              <w:t>Full</w:t>
            </w:r>
            <w:r>
              <w:rPr>
                <w:bCs/>
              </w:rPr>
              <w:t xml:space="preserve"> Meeting minutes of the </w:t>
            </w:r>
            <w:r w:rsidR="002656D2">
              <w:rPr>
                <w:bCs/>
              </w:rPr>
              <w:t>15th</w:t>
            </w:r>
            <w:r w:rsidR="00C72FFD">
              <w:rPr>
                <w:bCs/>
              </w:rPr>
              <w:t xml:space="preserve"> July</w:t>
            </w:r>
            <w:r>
              <w:rPr>
                <w:bCs/>
              </w:rPr>
              <w:t xml:space="preserve"> 2020</w:t>
            </w:r>
            <w:r w:rsidR="00C72FFD">
              <w:rPr>
                <w:bCs/>
              </w:rPr>
              <w:t xml:space="preserve">. </w:t>
            </w:r>
          </w:p>
          <w:p w14:paraId="6F4B880C" w14:textId="16580C2E" w:rsidR="001460E6" w:rsidRDefault="001460E6" w:rsidP="00D13740">
            <w:pPr>
              <w:pStyle w:val="TableParagraph"/>
              <w:tabs>
                <w:tab w:val="left" w:pos="460"/>
              </w:tabs>
              <w:spacing w:before="55"/>
              <w:ind w:right="256"/>
              <w:rPr>
                <w:bCs/>
              </w:rPr>
            </w:pPr>
          </w:p>
          <w:p w14:paraId="61B89785" w14:textId="77777777" w:rsidR="00DF6C78" w:rsidRDefault="004347A9" w:rsidP="00C72FFD">
            <w:pPr>
              <w:pStyle w:val="TableParagraph"/>
              <w:tabs>
                <w:tab w:val="left" w:pos="460"/>
              </w:tabs>
              <w:spacing w:before="55"/>
              <w:ind w:right="256"/>
              <w:rPr>
                <w:bCs/>
              </w:rPr>
            </w:pPr>
            <w:r w:rsidRPr="006D25A2">
              <w:rPr>
                <w:b/>
              </w:rPr>
              <w:t>Proposed</w:t>
            </w:r>
            <w:r>
              <w:rPr>
                <w:bCs/>
              </w:rPr>
              <w:t>:</w:t>
            </w:r>
            <w:r w:rsidR="00DF6C78">
              <w:rPr>
                <w:bCs/>
              </w:rPr>
              <w:t xml:space="preserve"> TD</w:t>
            </w:r>
            <w:r w:rsidR="00C72FFD">
              <w:rPr>
                <w:bCs/>
              </w:rPr>
              <w:t xml:space="preserve">      </w:t>
            </w:r>
            <w:r>
              <w:rPr>
                <w:bCs/>
              </w:rPr>
              <w:t xml:space="preserve"> </w:t>
            </w:r>
            <w:r w:rsidRPr="006D25A2">
              <w:rPr>
                <w:b/>
              </w:rPr>
              <w:t>Seconded</w:t>
            </w:r>
            <w:r>
              <w:rPr>
                <w:bCs/>
              </w:rPr>
              <w:t>:</w:t>
            </w:r>
            <w:r w:rsidR="00C72FFD">
              <w:rPr>
                <w:bCs/>
              </w:rPr>
              <w:t xml:space="preserve"> </w:t>
            </w:r>
            <w:r w:rsidR="00DF6C78">
              <w:rPr>
                <w:bCs/>
              </w:rPr>
              <w:t>IJ</w:t>
            </w:r>
            <w:r w:rsidR="00C72FFD">
              <w:rPr>
                <w:bCs/>
              </w:rPr>
              <w:t xml:space="preserve"> </w:t>
            </w:r>
            <w:r w:rsidRPr="00C72FFD">
              <w:rPr>
                <w:b/>
              </w:rPr>
              <w:t xml:space="preserve"> </w:t>
            </w:r>
            <w:r w:rsidR="00C72FFD">
              <w:rPr>
                <w:b/>
              </w:rPr>
              <w:t xml:space="preserve">     </w:t>
            </w:r>
            <w:r w:rsidRPr="00C72FFD">
              <w:rPr>
                <w:b/>
              </w:rPr>
              <w:t xml:space="preserve"> </w:t>
            </w:r>
            <w:r w:rsidR="004578E2" w:rsidRPr="00C72FFD">
              <w:rPr>
                <w:b/>
              </w:rPr>
              <w:t>carried</w:t>
            </w:r>
            <w:r w:rsidR="004578E2">
              <w:rPr>
                <w:bCs/>
              </w:rPr>
              <w:t xml:space="preserve">: </w:t>
            </w:r>
            <w:r w:rsidR="00DF6C78">
              <w:rPr>
                <w:bCs/>
              </w:rPr>
              <w:t>Majority</w:t>
            </w:r>
          </w:p>
          <w:p w14:paraId="653DD14A" w14:textId="140D6CA0" w:rsidR="001460E6" w:rsidRDefault="00DF6C78" w:rsidP="00C72FFD">
            <w:pPr>
              <w:pStyle w:val="TableParagraph"/>
              <w:tabs>
                <w:tab w:val="left" w:pos="460"/>
              </w:tabs>
              <w:spacing w:before="55"/>
              <w:ind w:right="256"/>
              <w:rPr>
                <w:bCs/>
              </w:rPr>
            </w:pPr>
            <w:r w:rsidRPr="00DF6C78">
              <w:rPr>
                <w:b/>
              </w:rPr>
              <w:t>Abstention:</w:t>
            </w:r>
            <w:r w:rsidR="00C72FFD" w:rsidRPr="00DF6C78">
              <w:rPr>
                <w:b/>
              </w:rPr>
              <w:t xml:space="preserve"> </w:t>
            </w:r>
            <w:r>
              <w:rPr>
                <w:bCs/>
              </w:rPr>
              <w:t>RB. (unable to read the minutes before the meeting).</w:t>
            </w:r>
          </w:p>
          <w:p w14:paraId="620CF344" w14:textId="25DD59F0" w:rsidR="00DF6C78" w:rsidRDefault="00DF6C78" w:rsidP="00C72FFD">
            <w:pPr>
              <w:pStyle w:val="TableParagraph"/>
              <w:tabs>
                <w:tab w:val="left" w:pos="460"/>
              </w:tabs>
              <w:spacing w:before="55"/>
              <w:ind w:right="256"/>
              <w:rPr>
                <w:bCs/>
              </w:rPr>
            </w:pPr>
          </w:p>
          <w:p w14:paraId="37D004AF" w14:textId="0BD39ABD" w:rsidR="00DF6C78" w:rsidRPr="00DF6C78" w:rsidRDefault="00DF6C78" w:rsidP="00C72FFD">
            <w:pPr>
              <w:pStyle w:val="TableParagraph"/>
              <w:tabs>
                <w:tab w:val="left" w:pos="460"/>
              </w:tabs>
              <w:spacing w:before="55"/>
              <w:ind w:right="256"/>
              <w:rPr>
                <w:b/>
              </w:rPr>
            </w:pPr>
            <w:r>
              <w:rPr>
                <w:b/>
              </w:rPr>
              <w:t>Resolved: Minutes accepted as true and accurate.</w:t>
            </w:r>
          </w:p>
          <w:p w14:paraId="06D158A8" w14:textId="5E43AC82" w:rsidR="00C72FFD" w:rsidRPr="001460E6" w:rsidRDefault="00C72FFD" w:rsidP="00C72FFD">
            <w:pPr>
              <w:pStyle w:val="TableParagraph"/>
              <w:tabs>
                <w:tab w:val="left" w:pos="460"/>
              </w:tabs>
              <w:spacing w:before="55"/>
              <w:ind w:right="256"/>
              <w:rPr>
                <w:bCs/>
              </w:rPr>
            </w:pPr>
          </w:p>
        </w:tc>
      </w:tr>
      <w:tr w:rsidR="00977117" w14:paraId="401E9D47" w14:textId="77777777" w:rsidTr="00C72FFD">
        <w:trPr>
          <w:trHeight w:val="508"/>
        </w:trPr>
        <w:tc>
          <w:tcPr>
            <w:tcW w:w="1053" w:type="dxa"/>
          </w:tcPr>
          <w:p w14:paraId="4E8773F3" w14:textId="63CD8371" w:rsidR="00977117" w:rsidRPr="00873EFF" w:rsidRDefault="00873EFF" w:rsidP="00D13740">
            <w:pPr>
              <w:pStyle w:val="TableParagraph"/>
              <w:spacing w:before="62"/>
              <w:ind w:left="107"/>
              <w:rPr>
                <w:sz w:val="20"/>
              </w:rPr>
            </w:pPr>
            <w:r w:rsidRPr="00873EFF">
              <w:rPr>
                <w:sz w:val="20"/>
              </w:rPr>
              <w:t>20.</w:t>
            </w:r>
            <w:r w:rsidR="00C72FFD">
              <w:rPr>
                <w:sz w:val="20"/>
              </w:rPr>
              <w:t>07.04</w:t>
            </w:r>
          </w:p>
        </w:tc>
        <w:tc>
          <w:tcPr>
            <w:tcW w:w="9331" w:type="dxa"/>
          </w:tcPr>
          <w:p w14:paraId="5B7776EA" w14:textId="65E6A7B4" w:rsidR="00434049" w:rsidRDefault="00873EFF" w:rsidP="00F6600E">
            <w:pPr>
              <w:pStyle w:val="TableParagraph"/>
              <w:tabs>
                <w:tab w:val="left" w:pos="460"/>
              </w:tabs>
              <w:spacing w:before="55"/>
              <w:ind w:right="256"/>
              <w:rPr>
                <w:b/>
              </w:rPr>
            </w:pPr>
            <w:r>
              <w:rPr>
                <w:b/>
              </w:rPr>
              <w:t xml:space="preserve"> </w:t>
            </w:r>
            <w:r w:rsidR="00F6600E">
              <w:rPr>
                <w:b/>
              </w:rPr>
              <w:t xml:space="preserve">Planning Application received: </w:t>
            </w:r>
          </w:p>
          <w:p w14:paraId="5CBC8426" w14:textId="77777777" w:rsidR="00B43035" w:rsidRDefault="00B43035" w:rsidP="00F6600E">
            <w:pPr>
              <w:pStyle w:val="TableParagraph"/>
              <w:tabs>
                <w:tab w:val="left" w:pos="460"/>
              </w:tabs>
              <w:spacing w:before="55"/>
              <w:ind w:right="256"/>
              <w:rPr>
                <w:b/>
              </w:rPr>
            </w:pPr>
          </w:p>
          <w:p w14:paraId="6B900691" w14:textId="77777777" w:rsidR="00187348" w:rsidRPr="00187348" w:rsidRDefault="00187348" w:rsidP="0018734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187348">
              <w:rPr>
                <w:rFonts w:eastAsia="Times New Roman"/>
                <w:b/>
                <w:bCs/>
                <w:color w:val="000000"/>
                <w:sz w:val="20"/>
                <w:szCs w:val="20"/>
                <w:lang w:bidi="ar-SA"/>
              </w:rPr>
              <w:t>Application Number: 20/05803/LBC</w:t>
            </w:r>
            <w:r w:rsidRPr="00187348">
              <w:rPr>
                <w:rFonts w:eastAsia="Times New Roman"/>
                <w:b/>
                <w:bCs/>
                <w:color w:val="000000"/>
                <w:sz w:val="20"/>
                <w:szCs w:val="20"/>
                <w:lang w:bidi="ar-SA"/>
              </w:rPr>
              <w:br/>
              <w:t xml:space="preserve">Site Location: </w:t>
            </w:r>
            <w:r w:rsidRPr="00187348">
              <w:rPr>
                <w:rFonts w:eastAsia="Times New Roman"/>
                <w:color w:val="000000"/>
                <w:sz w:val="20"/>
                <w:szCs w:val="20"/>
                <w:lang w:bidi="ar-SA"/>
              </w:rPr>
              <w:t xml:space="preserve">Bridges Cottage Teffont </w:t>
            </w:r>
            <w:proofErr w:type="spellStart"/>
            <w:r w:rsidRPr="00187348">
              <w:rPr>
                <w:rFonts w:eastAsia="Times New Roman"/>
                <w:color w:val="000000"/>
                <w:sz w:val="20"/>
                <w:szCs w:val="20"/>
                <w:lang w:bidi="ar-SA"/>
              </w:rPr>
              <w:t>Evias</w:t>
            </w:r>
            <w:proofErr w:type="spellEnd"/>
            <w:r w:rsidRPr="00187348">
              <w:rPr>
                <w:rFonts w:eastAsia="Times New Roman"/>
                <w:color w:val="000000"/>
                <w:sz w:val="20"/>
                <w:szCs w:val="20"/>
                <w:lang w:bidi="ar-SA"/>
              </w:rPr>
              <w:t xml:space="preserve"> SP3 5RG</w:t>
            </w:r>
            <w:r w:rsidRPr="00187348">
              <w:rPr>
                <w:rFonts w:eastAsia="Times New Roman"/>
                <w:color w:val="000000"/>
                <w:sz w:val="20"/>
                <w:szCs w:val="20"/>
                <w:lang w:bidi="ar-SA"/>
              </w:rPr>
              <w:br/>
            </w:r>
            <w:r w:rsidRPr="00187348">
              <w:rPr>
                <w:rFonts w:eastAsia="Times New Roman"/>
                <w:b/>
                <w:bCs/>
                <w:color w:val="000000"/>
                <w:sz w:val="20"/>
                <w:szCs w:val="20"/>
                <w:lang w:bidi="ar-SA"/>
              </w:rPr>
              <w:t xml:space="preserve">Applicant: </w:t>
            </w:r>
            <w:proofErr w:type="spellStart"/>
            <w:r w:rsidRPr="00187348">
              <w:rPr>
                <w:rFonts w:eastAsia="Times New Roman"/>
                <w:color w:val="000000"/>
                <w:sz w:val="20"/>
                <w:szCs w:val="20"/>
                <w:lang w:bidi="ar-SA"/>
              </w:rPr>
              <w:t>Mr</w:t>
            </w:r>
            <w:proofErr w:type="spellEnd"/>
            <w:r w:rsidRPr="00187348">
              <w:rPr>
                <w:rFonts w:eastAsia="Times New Roman"/>
                <w:color w:val="000000"/>
                <w:sz w:val="20"/>
                <w:szCs w:val="20"/>
                <w:lang w:bidi="ar-SA"/>
              </w:rPr>
              <w:t xml:space="preserve"> &amp; </w:t>
            </w:r>
            <w:proofErr w:type="spellStart"/>
            <w:r w:rsidRPr="00187348">
              <w:rPr>
                <w:rFonts w:eastAsia="Times New Roman"/>
                <w:color w:val="000000"/>
                <w:sz w:val="20"/>
                <w:szCs w:val="20"/>
                <w:lang w:bidi="ar-SA"/>
              </w:rPr>
              <w:t>Mrs</w:t>
            </w:r>
            <w:proofErr w:type="spellEnd"/>
            <w:r w:rsidRPr="00187348">
              <w:rPr>
                <w:rFonts w:eastAsia="Times New Roman"/>
                <w:color w:val="000000"/>
                <w:sz w:val="20"/>
                <w:szCs w:val="20"/>
                <w:lang w:bidi="ar-SA"/>
              </w:rPr>
              <w:t xml:space="preserve"> Bracey</w:t>
            </w:r>
            <w:r w:rsidRPr="00187348">
              <w:rPr>
                <w:rFonts w:eastAsia="Times New Roman"/>
                <w:color w:val="000000"/>
                <w:sz w:val="20"/>
                <w:szCs w:val="20"/>
                <w:lang w:bidi="ar-SA"/>
              </w:rPr>
              <w:br/>
            </w:r>
            <w:r w:rsidRPr="00187348">
              <w:rPr>
                <w:rFonts w:eastAsia="Times New Roman"/>
                <w:b/>
                <w:bCs/>
                <w:color w:val="000000"/>
                <w:sz w:val="20"/>
                <w:szCs w:val="20"/>
                <w:lang w:bidi="ar-SA"/>
              </w:rPr>
              <w:t xml:space="preserve">Grid Ref: </w:t>
            </w:r>
            <w:r w:rsidRPr="00187348">
              <w:rPr>
                <w:rFonts w:eastAsia="Times New Roman"/>
                <w:color w:val="000000"/>
                <w:sz w:val="20"/>
                <w:szCs w:val="20"/>
                <w:lang w:bidi="ar-SA"/>
              </w:rPr>
              <w:t>398976 131567</w:t>
            </w:r>
            <w:r w:rsidRPr="00187348">
              <w:rPr>
                <w:rFonts w:eastAsia="Times New Roman"/>
                <w:color w:val="000000"/>
                <w:sz w:val="20"/>
                <w:szCs w:val="20"/>
                <w:lang w:bidi="ar-SA"/>
              </w:rPr>
              <w:br/>
            </w:r>
            <w:r w:rsidRPr="00187348">
              <w:rPr>
                <w:rFonts w:eastAsia="Times New Roman"/>
                <w:b/>
                <w:bCs/>
                <w:color w:val="000000"/>
                <w:sz w:val="20"/>
                <w:szCs w:val="20"/>
                <w:lang w:bidi="ar-SA"/>
              </w:rPr>
              <w:t xml:space="preserve">Applicant Address: </w:t>
            </w:r>
            <w:r w:rsidRPr="00187348">
              <w:rPr>
                <w:rFonts w:eastAsia="Times New Roman"/>
                <w:color w:val="000000"/>
                <w:sz w:val="20"/>
                <w:szCs w:val="20"/>
                <w:lang w:bidi="ar-SA"/>
              </w:rPr>
              <w:t xml:space="preserve">Bridges Teffont </w:t>
            </w:r>
            <w:proofErr w:type="spellStart"/>
            <w:r w:rsidRPr="00187348">
              <w:rPr>
                <w:rFonts w:eastAsia="Times New Roman"/>
                <w:color w:val="000000"/>
                <w:sz w:val="20"/>
                <w:szCs w:val="20"/>
                <w:lang w:bidi="ar-SA"/>
              </w:rPr>
              <w:t>Evias</w:t>
            </w:r>
            <w:proofErr w:type="spellEnd"/>
            <w:r w:rsidRPr="00187348">
              <w:rPr>
                <w:rFonts w:eastAsia="Times New Roman"/>
                <w:color w:val="000000"/>
                <w:sz w:val="20"/>
                <w:szCs w:val="20"/>
                <w:lang w:bidi="ar-SA"/>
              </w:rPr>
              <w:t xml:space="preserve"> Salisbury SP3 5RG United Kingdom</w:t>
            </w:r>
            <w:r w:rsidRPr="00187348">
              <w:rPr>
                <w:rFonts w:eastAsia="Times New Roman"/>
                <w:color w:val="000000"/>
                <w:sz w:val="20"/>
                <w:szCs w:val="20"/>
                <w:lang w:bidi="ar-SA"/>
              </w:rPr>
              <w:br/>
            </w:r>
            <w:r w:rsidRPr="00187348">
              <w:rPr>
                <w:rFonts w:eastAsia="Times New Roman"/>
                <w:b/>
                <w:bCs/>
                <w:color w:val="000000"/>
                <w:lang w:bidi="ar-SA"/>
              </w:rPr>
              <w:t>Electoral Division: NADDER AND EAST KNOYLE</w:t>
            </w:r>
            <w:r w:rsidRPr="00187348">
              <w:rPr>
                <w:rFonts w:eastAsia="Times New Roman"/>
                <w:b/>
                <w:bCs/>
                <w:color w:val="000000"/>
                <w:lang w:bidi="ar-SA"/>
              </w:rPr>
              <w:br/>
            </w:r>
            <w:r w:rsidRPr="00187348">
              <w:rPr>
                <w:rFonts w:eastAsia="Times New Roman"/>
                <w:b/>
                <w:bCs/>
                <w:color w:val="000000"/>
                <w:sz w:val="20"/>
                <w:szCs w:val="20"/>
                <w:lang w:bidi="ar-SA"/>
              </w:rPr>
              <w:t xml:space="preserve">Proposal: </w:t>
            </w:r>
            <w:r w:rsidRPr="00187348">
              <w:rPr>
                <w:rFonts w:eastAsia="Times New Roman"/>
                <w:color w:val="000000"/>
                <w:sz w:val="20"/>
                <w:szCs w:val="20"/>
                <w:lang w:bidi="ar-SA"/>
              </w:rPr>
              <w:t>Renovation and Alteration of the Cottage outbuilding at the Bridges.</w:t>
            </w:r>
            <w:r w:rsidRPr="00187348">
              <w:rPr>
                <w:rFonts w:eastAsia="Times New Roman"/>
                <w:color w:val="000000"/>
                <w:sz w:val="20"/>
                <w:szCs w:val="20"/>
                <w:lang w:bidi="ar-SA"/>
              </w:rPr>
              <w:br/>
            </w:r>
            <w:r w:rsidRPr="00187348">
              <w:rPr>
                <w:rFonts w:eastAsia="Times New Roman"/>
                <w:b/>
                <w:bCs/>
                <w:color w:val="000000"/>
                <w:sz w:val="20"/>
                <w:szCs w:val="20"/>
                <w:lang w:bidi="ar-SA"/>
              </w:rPr>
              <w:t xml:space="preserve">Case Officer: </w:t>
            </w:r>
            <w:r w:rsidRPr="00187348">
              <w:rPr>
                <w:rFonts w:eastAsia="Times New Roman"/>
                <w:color w:val="000000"/>
                <w:sz w:val="20"/>
                <w:szCs w:val="20"/>
                <w:lang w:bidi="ar-SA"/>
              </w:rPr>
              <w:t>Louise Porter</w:t>
            </w:r>
            <w:r w:rsidRPr="00187348">
              <w:rPr>
                <w:rFonts w:eastAsia="Times New Roman"/>
                <w:color w:val="000000"/>
                <w:sz w:val="20"/>
                <w:szCs w:val="20"/>
                <w:lang w:bidi="ar-SA"/>
              </w:rPr>
              <w:br/>
            </w:r>
            <w:r w:rsidRPr="00187348">
              <w:rPr>
                <w:rFonts w:eastAsia="Times New Roman"/>
                <w:b/>
                <w:bCs/>
                <w:color w:val="000000"/>
                <w:sz w:val="20"/>
                <w:szCs w:val="20"/>
                <w:lang w:bidi="ar-SA"/>
              </w:rPr>
              <w:t xml:space="preserve">Direct Line: </w:t>
            </w:r>
            <w:r w:rsidRPr="00187348">
              <w:rPr>
                <w:rFonts w:eastAsia="Times New Roman"/>
                <w:color w:val="000000"/>
                <w:sz w:val="20"/>
                <w:szCs w:val="20"/>
                <w:lang w:bidi="ar-SA"/>
              </w:rPr>
              <w:t>01722 434555</w:t>
            </w:r>
          </w:p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095"/>
              <w:gridCol w:w="1455"/>
            </w:tblGrid>
            <w:tr w:rsidR="00187348" w:rsidRPr="00187348" w14:paraId="3F32F9AF" w14:textId="77777777" w:rsidTr="00187348">
              <w:tc>
                <w:tcPr>
                  <w:tcW w:w="4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F58E6A2" w14:textId="77777777" w:rsidR="00187348" w:rsidRPr="00187348" w:rsidRDefault="00187348" w:rsidP="00187348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SA"/>
                    </w:rPr>
                  </w:pPr>
                  <w:r w:rsidRPr="00187348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bidi="ar-SA"/>
                    </w:rPr>
                    <w:t xml:space="preserve">Registration Date: </w:t>
                  </w:r>
                  <w:r w:rsidRPr="00187348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bidi="ar-SA"/>
                    </w:rPr>
                    <w:br/>
                    <w:t xml:space="preserve">Please send your comments by: </w:t>
                  </w:r>
                </w:p>
              </w:tc>
              <w:tc>
                <w:tcPr>
                  <w:tcW w:w="1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094955D" w14:textId="77777777" w:rsidR="00187348" w:rsidRPr="00187348" w:rsidRDefault="00187348" w:rsidP="00187348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ar-SA"/>
                    </w:rPr>
                  </w:pPr>
                  <w:r w:rsidRPr="00187348">
                    <w:rPr>
                      <w:rFonts w:eastAsia="Times New Roman"/>
                      <w:color w:val="000000"/>
                      <w:sz w:val="20"/>
                      <w:szCs w:val="20"/>
                      <w:lang w:bidi="ar-SA"/>
                    </w:rPr>
                    <w:t>13/07/2020</w:t>
                  </w:r>
                  <w:r w:rsidRPr="00187348">
                    <w:rPr>
                      <w:rFonts w:eastAsia="Times New Roman"/>
                      <w:color w:val="000000"/>
                      <w:sz w:val="20"/>
                      <w:szCs w:val="20"/>
                      <w:lang w:bidi="ar-SA"/>
                    </w:rPr>
                    <w:br/>
                  </w:r>
                  <w:r w:rsidRPr="00187348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bidi="ar-SA"/>
                    </w:rPr>
                    <w:t>13/08/2020</w:t>
                  </w:r>
                </w:p>
              </w:tc>
            </w:tr>
          </w:tbl>
          <w:p w14:paraId="257AC8C7" w14:textId="77777777" w:rsidR="00B43035" w:rsidRDefault="00B43035" w:rsidP="00822210">
            <w:pPr>
              <w:ind w:left="1701" w:hanging="1701"/>
              <w:contextualSpacing/>
            </w:pPr>
          </w:p>
          <w:p w14:paraId="1AA3B3A4" w14:textId="6407C8B7" w:rsidR="00800844" w:rsidRPr="00800844" w:rsidRDefault="00800844" w:rsidP="00822210">
            <w:pPr>
              <w:ind w:left="1701" w:hanging="1701"/>
              <w:contextualSpacing/>
            </w:pPr>
            <w:r>
              <w:t xml:space="preserve"> </w:t>
            </w:r>
            <w:r w:rsidR="00D259E6">
              <w:t>The Chair received permission from the Applicant to use their name for the duration of the</w:t>
            </w:r>
          </w:p>
          <w:p w14:paraId="1558A0C1" w14:textId="19ABF165" w:rsidR="00FC35FB" w:rsidRDefault="00D259E6" w:rsidP="00800844">
            <w:pPr>
              <w:contextualSpacing/>
            </w:pPr>
            <w:r>
              <w:t xml:space="preserve"> Meeting.</w:t>
            </w:r>
          </w:p>
          <w:p w14:paraId="74586C28" w14:textId="36749891" w:rsidR="00D259E6" w:rsidRDefault="00D259E6" w:rsidP="00C64AFA">
            <w:pPr>
              <w:pStyle w:val="ListParagraph"/>
              <w:numPr>
                <w:ilvl w:val="0"/>
                <w:numId w:val="30"/>
              </w:numPr>
              <w:contextualSpacing/>
            </w:pPr>
            <w:r>
              <w:t>Vicky Bracey was invited, by the Chair, to explain the proposed alterations to Bridges Cottage.</w:t>
            </w:r>
          </w:p>
          <w:p w14:paraId="0FFB6FB6" w14:textId="77777777" w:rsidR="00415D9C" w:rsidRDefault="00D259E6" w:rsidP="00C64AFA">
            <w:pPr>
              <w:pStyle w:val="ListParagraph"/>
              <w:numPr>
                <w:ilvl w:val="0"/>
                <w:numId w:val="30"/>
              </w:numPr>
              <w:contextualSpacing/>
            </w:pPr>
            <w:r>
              <w:t>Vicky Bracey stated she was seeking support from the Council to re-order the internal layout of   the Cottage as part of long</w:t>
            </w:r>
            <w:r w:rsidR="00AD78EB">
              <w:t>-</w:t>
            </w:r>
            <w:r>
              <w:t>term renovation plans. In the short term, the</w:t>
            </w:r>
            <w:r w:rsidR="00C64AFA">
              <w:t xml:space="preserve"> plans are to renovate</w:t>
            </w:r>
            <w:r w:rsidR="004C034A">
              <w:t xml:space="preserve"> and reconfigure</w:t>
            </w:r>
            <w:r w:rsidR="00C64AFA">
              <w:t xml:space="preserve"> the interior of Bridges Cottage sympathetically and without compromising the exterior of the building.</w:t>
            </w:r>
            <w:r w:rsidR="004C034A">
              <w:t xml:space="preserve"> The aim is to maintain the appearance of the Cottage.</w:t>
            </w:r>
            <w:r w:rsidR="00C64AFA">
              <w:t xml:space="preserve"> All materials used will be in keeping with the Cottage. </w:t>
            </w:r>
          </w:p>
          <w:p w14:paraId="79B5BD3A" w14:textId="2C95F597" w:rsidR="00D259E6" w:rsidRDefault="00C64AFA" w:rsidP="00415D9C">
            <w:pPr>
              <w:ind w:left="360"/>
              <w:contextualSpacing/>
            </w:pPr>
            <w:r>
              <w:t>The intention is</w:t>
            </w:r>
            <w:r w:rsidR="00415D9C">
              <w:t>, at some point,</w:t>
            </w:r>
            <w:r>
              <w:t xml:space="preserve"> to provide a suitable home for an elderly relative with limited mobility.</w:t>
            </w:r>
          </w:p>
          <w:p w14:paraId="099DD5A0" w14:textId="0143348F" w:rsidR="00C64AFA" w:rsidRDefault="00C64AFA" w:rsidP="00800844">
            <w:pPr>
              <w:contextualSpacing/>
            </w:pPr>
            <w:r>
              <w:t xml:space="preserve">     The long-term plans are for the owners to move into the Cottage to enable renovation </w:t>
            </w:r>
          </w:p>
          <w:p w14:paraId="2A7CFF77" w14:textId="50C8A86E" w:rsidR="00E16241" w:rsidRDefault="00C64AFA" w:rsidP="00800844">
            <w:pPr>
              <w:contextualSpacing/>
            </w:pPr>
            <w:r>
              <w:t xml:space="preserve">     </w:t>
            </w:r>
            <w:r w:rsidR="00E16241">
              <w:t xml:space="preserve"> </w:t>
            </w:r>
            <w:r w:rsidR="004C034A">
              <w:t>w</w:t>
            </w:r>
            <w:r w:rsidR="00AD78EB">
              <w:t>orks on the main house.</w:t>
            </w:r>
          </w:p>
          <w:p w14:paraId="432B2671" w14:textId="77777777" w:rsidR="00E16241" w:rsidRDefault="00E16241" w:rsidP="00800844">
            <w:pPr>
              <w:contextualSpacing/>
            </w:pPr>
          </w:p>
          <w:p w14:paraId="7554C53A" w14:textId="65C327DB" w:rsidR="00C64AFA" w:rsidRDefault="00C64AFA" w:rsidP="00800844">
            <w:pPr>
              <w:contextualSpacing/>
            </w:pPr>
            <w:r>
              <w:t xml:space="preserve"> </w:t>
            </w:r>
            <w:r w:rsidR="00E16241">
              <w:t>The Chair invited other members of the public to speak for the proposal. There were no responses from the public.</w:t>
            </w:r>
          </w:p>
          <w:p w14:paraId="3A628750" w14:textId="70EDEA97" w:rsidR="00E16241" w:rsidRDefault="00E16241" w:rsidP="00800844">
            <w:pPr>
              <w:contextualSpacing/>
            </w:pPr>
          </w:p>
          <w:p w14:paraId="724D9D96" w14:textId="6C2F9311" w:rsidR="00E16241" w:rsidRDefault="00E16241" w:rsidP="00800844">
            <w:pPr>
              <w:contextualSpacing/>
            </w:pPr>
            <w:r>
              <w:t>The Chair invited members of the public to speak against the proposal. There were no responses from the Public.</w:t>
            </w:r>
          </w:p>
          <w:p w14:paraId="7829E104" w14:textId="77777777" w:rsidR="00E16241" w:rsidRDefault="00E16241" w:rsidP="00800844">
            <w:pPr>
              <w:contextualSpacing/>
            </w:pPr>
          </w:p>
          <w:p w14:paraId="3C4577D4" w14:textId="5F64434B" w:rsidR="00FC35FB" w:rsidRDefault="003E7D0D" w:rsidP="00800844">
            <w:pPr>
              <w:contextualSpacing/>
            </w:pPr>
            <w:proofErr w:type="spellStart"/>
            <w:r>
              <w:t>Councillors</w:t>
            </w:r>
            <w:proofErr w:type="spellEnd"/>
            <w:r>
              <w:t xml:space="preserve"> were asked individually to respond to the application. </w:t>
            </w:r>
          </w:p>
          <w:p w14:paraId="24768324" w14:textId="77777777" w:rsidR="00D5152E" w:rsidRDefault="00D5152E" w:rsidP="00800844">
            <w:pPr>
              <w:contextualSpacing/>
            </w:pPr>
          </w:p>
          <w:p w14:paraId="2CD1E28F" w14:textId="26F92A2C" w:rsidR="00E16241" w:rsidRDefault="00D5152E" w:rsidP="00D5152E">
            <w:pPr>
              <w:pStyle w:val="ListParagraph"/>
              <w:numPr>
                <w:ilvl w:val="0"/>
                <w:numId w:val="32"/>
              </w:numPr>
              <w:contextualSpacing/>
            </w:pPr>
            <w:r>
              <w:t xml:space="preserve">The majority of </w:t>
            </w:r>
            <w:proofErr w:type="spellStart"/>
            <w:r>
              <w:t>Councillors</w:t>
            </w:r>
            <w:proofErr w:type="spellEnd"/>
            <w:r>
              <w:t xml:space="preserve"> had </w:t>
            </w:r>
            <w:proofErr w:type="spellStart"/>
            <w:r>
              <w:t>familiarised</w:t>
            </w:r>
            <w:proofErr w:type="spellEnd"/>
            <w:r>
              <w:t xml:space="preserve"> themselves with the proposal and had no further questions.</w:t>
            </w:r>
          </w:p>
          <w:p w14:paraId="502F0FA8" w14:textId="3FD3A3DD" w:rsidR="00E16241" w:rsidRDefault="00E16241" w:rsidP="00D5152E">
            <w:pPr>
              <w:pStyle w:val="ListParagraph"/>
              <w:numPr>
                <w:ilvl w:val="0"/>
                <w:numId w:val="31"/>
              </w:numPr>
              <w:contextualSpacing/>
            </w:pPr>
            <w:r>
              <w:t xml:space="preserve">A </w:t>
            </w:r>
            <w:proofErr w:type="spellStart"/>
            <w:r>
              <w:t>Councillor</w:t>
            </w:r>
            <w:proofErr w:type="spellEnd"/>
            <w:r>
              <w:t xml:space="preserve"> asked for clarification regarding alterations to the exterior of the building and for information regarding fire protection for the building.</w:t>
            </w:r>
          </w:p>
          <w:p w14:paraId="354232DF" w14:textId="2B412A18" w:rsidR="00D5152E" w:rsidRDefault="00D5152E" w:rsidP="00D5152E">
            <w:pPr>
              <w:contextualSpacing/>
            </w:pPr>
          </w:p>
          <w:p w14:paraId="7DF8B12F" w14:textId="48B24971" w:rsidR="00D5152E" w:rsidRDefault="00D5152E" w:rsidP="00D5152E">
            <w:pPr>
              <w:contextualSpacing/>
            </w:pPr>
          </w:p>
          <w:p w14:paraId="7AB84725" w14:textId="77777777" w:rsidR="00D5152E" w:rsidRDefault="00D5152E" w:rsidP="00D5152E">
            <w:pPr>
              <w:contextualSpacing/>
            </w:pPr>
          </w:p>
          <w:p w14:paraId="6308AECC" w14:textId="09849B43" w:rsidR="00E16241" w:rsidRDefault="00E16241" w:rsidP="00D5152E">
            <w:pPr>
              <w:pStyle w:val="ListParagraph"/>
              <w:numPr>
                <w:ilvl w:val="0"/>
                <w:numId w:val="31"/>
              </w:numPr>
              <w:contextualSpacing/>
            </w:pPr>
            <w:r>
              <w:t xml:space="preserve">Vicky Bracey confirmed an extra dormer window will be added to the building, some remedial pointing work will be carried out and a chimney stack will be removed. </w:t>
            </w:r>
            <w:r w:rsidR="00D5152E">
              <w:t>The building will retain the existing Coach House door. The Applicant confirmed that fire protection will be improved for the building.</w:t>
            </w:r>
            <w:r w:rsidR="004C034A">
              <w:t xml:space="preserve"> </w:t>
            </w:r>
          </w:p>
          <w:p w14:paraId="3F450925" w14:textId="77777777" w:rsidR="00415D9C" w:rsidRDefault="00415D9C" w:rsidP="00415D9C">
            <w:pPr>
              <w:contextualSpacing/>
            </w:pPr>
          </w:p>
          <w:p w14:paraId="0C281476" w14:textId="6E3ADE86" w:rsidR="00415D9C" w:rsidRDefault="00415D9C" w:rsidP="00415D9C">
            <w:pPr>
              <w:contextualSpacing/>
              <w:rPr>
                <w:b/>
                <w:bCs/>
              </w:rPr>
            </w:pPr>
            <w:r w:rsidRPr="00D5152E">
              <w:t xml:space="preserve">The Chair asked </w:t>
            </w:r>
            <w:r>
              <w:t xml:space="preserve">for </w:t>
            </w:r>
            <w:proofErr w:type="spellStart"/>
            <w:r>
              <w:t>Councillors</w:t>
            </w:r>
            <w:proofErr w:type="spellEnd"/>
            <w:r>
              <w:t xml:space="preserve"> to vote against the motion: </w:t>
            </w:r>
            <w:r w:rsidRPr="00415D9C">
              <w:rPr>
                <w:b/>
                <w:bCs/>
              </w:rPr>
              <w:t>None</w:t>
            </w:r>
          </w:p>
          <w:p w14:paraId="0E65CEBC" w14:textId="4093A737" w:rsidR="00D5152E" w:rsidRDefault="00D5152E" w:rsidP="00D5152E">
            <w:pPr>
              <w:contextualSpacing/>
            </w:pPr>
          </w:p>
          <w:p w14:paraId="7B82B195" w14:textId="6C479FA2" w:rsidR="00D5152E" w:rsidRPr="00415D9C" w:rsidRDefault="00D5152E" w:rsidP="00D5152E">
            <w:pPr>
              <w:contextualSpacing/>
              <w:rPr>
                <w:b/>
                <w:bCs/>
              </w:rPr>
            </w:pPr>
            <w:r>
              <w:t xml:space="preserve">The Chair asked for </w:t>
            </w:r>
            <w:proofErr w:type="spellStart"/>
            <w:r>
              <w:t>Councillors</w:t>
            </w:r>
            <w:proofErr w:type="spellEnd"/>
            <w:r>
              <w:t xml:space="preserve"> to vote for the motion:</w:t>
            </w:r>
            <w:r w:rsidR="00415D9C">
              <w:t xml:space="preserve"> </w:t>
            </w:r>
            <w:r w:rsidR="00415D9C" w:rsidRPr="00415D9C">
              <w:rPr>
                <w:b/>
                <w:bCs/>
              </w:rPr>
              <w:t>Unanimous</w:t>
            </w:r>
          </w:p>
          <w:p w14:paraId="33446B60" w14:textId="0369C7F1" w:rsidR="00415D9C" w:rsidRDefault="00415D9C" w:rsidP="00415D9C">
            <w:pPr>
              <w:contextualSpacing/>
            </w:pPr>
          </w:p>
          <w:p w14:paraId="62D803CF" w14:textId="2F116BCA" w:rsidR="00415D9C" w:rsidRDefault="00415D9C" w:rsidP="00415D9C">
            <w:pPr>
              <w:contextualSpacing/>
              <w:rPr>
                <w:b/>
                <w:bCs/>
              </w:rPr>
            </w:pPr>
          </w:p>
          <w:p w14:paraId="022B3EA1" w14:textId="500E5817" w:rsidR="00121C97" w:rsidRDefault="00121C97" w:rsidP="00FC35FB">
            <w:pPr>
              <w:contextualSpacing/>
            </w:pPr>
          </w:p>
          <w:p w14:paraId="51564DA3" w14:textId="6356DEE0" w:rsidR="00121C97" w:rsidRPr="00415D9C" w:rsidRDefault="00121C97" w:rsidP="00FC35FB">
            <w:pPr>
              <w:contextualSpacing/>
            </w:pPr>
            <w:r>
              <w:rPr>
                <w:b/>
                <w:bCs/>
              </w:rPr>
              <w:t xml:space="preserve">Proposed: </w:t>
            </w:r>
            <w:r w:rsidRPr="00415D9C">
              <w:t>RB</w:t>
            </w:r>
            <w:r>
              <w:rPr>
                <w:b/>
                <w:bCs/>
              </w:rPr>
              <w:t xml:space="preserve">          Seconded: </w:t>
            </w:r>
            <w:r w:rsidR="00D5152E" w:rsidRPr="00415D9C">
              <w:t>JA</w:t>
            </w:r>
            <w:r w:rsidRPr="00415D9C">
              <w:t xml:space="preserve"> </w:t>
            </w:r>
            <w:r>
              <w:rPr>
                <w:b/>
                <w:bCs/>
              </w:rPr>
              <w:t xml:space="preserve">      Carried: </w:t>
            </w:r>
            <w:r w:rsidRPr="00415D9C">
              <w:t>Unanimous</w:t>
            </w:r>
          </w:p>
          <w:p w14:paraId="16B11BBF" w14:textId="18F3EAC8" w:rsidR="00D5152E" w:rsidRDefault="00D5152E" w:rsidP="00FC35FB">
            <w:pPr>
              <w:contextualSpacing/>
              <w:rPr>
                <w:b/>
                <w:bCs/>
              </w:rPr>
            </w:pPr>
          </w:p>
          <w:p w14:paraId="293F62ED" w14:textId="4A2E8237" w:rsidR="00D5152E" w:rsidRDefault="00D5152E" w:rsidP="00FC35FB">
            <w:pPr>
              <w:contextualSpacing/>
              <w:rPr>
                <w:b/>
                <w:bCs/>
              </w:rPr>
            </w:pPr>
          </w:p>
          <w:p w14:paraId="5CF138A3" w14:textId="2D16B276" w:rsidR="005B20E2" w:rsidRDefault="005B20E2" w:rsidP="00FC35FB">
            <w:pPr>
              <w:contextualSpacing/>
              <w:rPr>
                <w:b/>
                <w:bCs/>
              </w:rPr>
            </w:pPr>
          </w:p>
          <w:p w14:paraId="5AC92C43" w14:textId="77777777" w:rsidR="005B20E2" w:rsidRPr="005B20E2" w:rsidRDefault="005B20E2" w:rsidP="00FC35FB">
            <w:pPr>
              <w:contextualSpacing/>
              <w:rPr>
                <w:b/>
                <w:bCs/>
              </w:rPr>
            </w:pPr>
          </w:p>
          <w:p w14:paraId="4CA6FED6" w14:textId="5951EDF3" w:rsidR="00FC35FB" w:rsidRPr="00432117" w:rsidRDefault="00432117" w:rsidP="00FC35FB">
            <w:pPr>
              <w:contextualSpacing/>
              <w:rPr>
                <w:b/>
                <w:bCs/>
              </w:rPr>
            </w:pPr>
            <w:r w:rsidRPr="00432117">
              <w:rPr>
                <w:b/>
                <w:bCs/>
              </w:rPr>
              <w:t>Resolved</w:t>
            </w:r>
            <w:r>
              <w:rPr>
                <w:b/>
                <w:bCs/>
              </w:rPr>
              <w:t>: Teffont Parish Council</w:t>
            </w:r>
            <w:r w:rsidR="00415D9C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support Planning Application 20/05803/LBC</w:t>
            </w:r>
          </w:p>
          <w:p w14:paraId="77D09F09" w14:textId="19721A74" w:rsidR="00822210" w:rsidRDefault="00822210" w:rsidP="00822210">
            <w:pPr>
              <w:ind w:left="1701" w:hanging="1701"/>
              <w:contextualSpacing/>
              <w:rPr>
                <w:b/>
                <w:bCs/>
              </w:rPr>
            </w:pPr>
          </w:p>
          <w:p w14:paraId="496D831F" w14:textId="77777777" w:rsidR="00822210" w:rsidRDefault="00822210" w:rsidP="00822210">
            <w:pPr>
              <w:ind w:left="1701" w:hanging="1701"/>
              <w:contextualSpacing/>
              <w:rPr>
                <w:b/>
                <w:bCs/>
              </w:rPr>
            </w:pPr>
          </w:p>
          <w:p w14:paraId="3D78032D" w14:textId="3812F591" w:rsidR="00822210" w:rsidRPr="00873EFF" w:rsidRDefault="00822210" w:rsidP="00144042">
            <w:pPr>
              <w:pStyle w:val="TableParagraph"/>
              <w:tabs>
                <w:tab w:val="left" w:pos="460"/>
              </w:tabs>
              <w:spacing w:before="55"/>
              <w:ind w:right="256"/>
              <w:rPr>
                <w:bCs/>
              </w:rPr>
            </w:pPr>
          </w:p>
        </w:tc>
      </w:tr>
      <w:tr w:rsidR="0095244C" w14:paraId="3369323A" w14:textId="77777777" w:rsidTr="00C72FFD">
        <w:trPr>
          <w:trHeight w:val="508"/>
        </w:trPr>
        <w:tc>
          <w:tcPr>
            <w:tcW w:w="1053" w:type="dxa"/>
          </w:tcPr>
          <w:p w14:paraId="668DF015" w14:textId="05B8B7C6" w:rsidR="0095244C" w:rsidRDefault="0095244C" w:rsidP="00D13740">
            <w:pPr>
              <w:pStyle w:val="TableParagraph"/>
              <w:spacing w:before="62"/>
              <w:ind w:left="107"/>
              <w:rPr>
                <w:sz w:val="20"/>
              </w:rPr>
            </w:pPr>
          </w:p>
        </w:tc>
        <w:tc>
          <w:tcPr>
            <w:tcW w:w="9331" w:type="dxa"/>
          </w:tcPr>
          <w:p w14:paraId="6E404A24" w14:textId="29ACAD00" w:rsidR="0095244C" w:rsidRDefault="00432117" w:rsidP="00704A77">
            <w:pPr>
              <w:pStyle w:val="TableParagraph"/>
              <w:tabs>
                <w:tab w:val="left" w:pos="460"/>
              </w:tabs>
              <w:spacing w:before="55"/>
              <w:ind w:left="60" w:right="256"/>
              <w:rPr>
                <w:b/>
              </w:rPr>
            </w:pPr>
            <w:r>
              <w:rPr>
                <w:b/>
              </w:rPr>
              <w:t>Meeting Closed: 18:15</w:t>
            </w:r>
          </w:p>
        </w:tc>
      </w:tr>
      <w:tr w:rsidR="006C1088" w14:paraId="60E512C1" w14:textId="77777777" w:rsidTr="00C72FFD">
        <w:trPr>
          <w:trHeight w:val="508"/>
        </w:trPr>
        <w:tc>
          <w:tcPr>
            <w:tcW w:w="1053" w:type="dxa"/>
          </w:tcPr>
          <w:p w14:paraId="59778EE2" w14:textId="3099BE01" w:rsidR="006C1088" w:rsidRDefault="006C1088" w:rsidP="00D13740">
            <w:pPr>
              <w:pStyle w:val="TableParagraph"/>
              <w:spacing w:before="62"/>
              <w:ind w:left="107"/>
              <w:rPr>
                <w:sz w:val="20"/>
              </w:rPr>
            </w:pPr>
          </w:p>
        </w:tc>
        <w:tc>
          <w:tcPr>
            <w:tcW w:w="9331" w:type="dxa"/>
          </w:tcPr>
          <w:p w14:paraId="077EE54F" w14:textId="77777777" w:rsidR="00432117" w:rsidRPr="00A86F8E" w:rsidRDefault="00432117" w:rsidP="00432117">
            <w:pPr>
              <w:pStyle w:val="TableParagraph"/>
              <w:spacing w:line="250" w:lineRule="exact"/>
              <w:ind w:left="105"/>
              <w:rPr>
                <w:b/>
                <w:bCs/>
              </w:rPr>
            </w:pPr>
            <w:r>
              <w:t xml:space="preserve">Date of next meeting: </w:t>
            </w:r>
            <w:r w:rsidRPr="00A86F8E">
              <w:rPr>
                <w:b/>
                <w:bCs/>
              </w:rPr>
              <w:t>To Be Confirmed.</w:t>
            </w:r>
          </w:p>
          <w:p w14:paraId="2A2FBB67" w14:textId="77777777" w:rsidR="00432117" w:rsidRPr="00A86F8E" w:rsidRDefault="00432117" w:rsidP="00432117">
            <w:pPr>
              <w:pStyle w:val="TableParagraph"/>
              <w:rPr>
                <w:rFonts w:ascii="Times New Roman"/>
                <w:b/>
                <w:bCs/>
                <w:sz w:val="24"/>
              </w:rPr>
            </w:pPr>
          </w:p>
          <w:p w14:paraId="5AB15A61" w14:textId="04351EA3" w:rsidR="00F90060" w:rsidRDefault="00432117" w:rsidP="00432117">
            <w:pPr>
              <w:pStyle w:val="TableParagraph"/>
              <w:tabs>
                <w:tab w:val="left" w:pos="460"/>
              </w:tabs>
              <w:spacing w:before="55"/>
              <w:ind w:right="256"/>
              <w:rPr>
                <w:b/>
              </w:rPr>
            </w:pPr>
            <w:r>
              <w:t>Note:</w:t>
            </w:r>
            <w:r>
              <w:rPr>
                <w:spacing w:val="-10"/>
              </w:rPr>
              <w:t xml:space="preserve"> </w:t>
            </w:r>
            <w:r>
              <w:t>The</w:t>
            </w:r>
            <w:r>
              <w:rPr>
                <w:spacing w:val="-11"/>
              </w:rPr>
              <w:t xml:space="preserve"> </w:t>
            </w:r>
            <w:r>
              <w:t>Village Hall</w:t>
            </w:r>
            <w:r>
              <w:rPr>
                <w:spacing w:val="-11"/>
              </w:rPr>
              <w:t xml:space="preserve"> </w:t>
            </w:r>
            <w:r>
              <w:t>is</w:t>
            </w:r>
            <w:r>
              <w:rPr>
                <w:spacing w:val="-7"/>
              </w:rPr>
              <w:t xml:space="preserve"> </w:t>
            </w:r>
            <w:r>
              <w:t>open</w:t>
            </w:r>
            <w:r>
              <w:rPr>
                <w:spacing w:val="-12"/>
              </w:rPr>
              <w:t xml:space="preserve"> </w:t>
            </w:r>
            <w:r>
              <w:t>for</w:t>
            </w:r>
            <w:r>
              <w:rPr>
                <w:spacing w:val="-9"/>
              </w:rPr>
              <w:t xml:space="preserve"> </w:t>
            </w:r>
            <w:r>
              <w:t>30</w:t>
            </w:r>
            <w:r>
              <w:rPr>
                <w:spacing w:val="-13"/>
              </w:rPr>
              <w:t xml:space="preserve"> </w:t>
            </w:r>
            <w:r>
              <w:t>minutes</w:t>
            </w:r>
            <w:r>
              <w:rPr>
                <w:spacing w:val="-10"/>
              </w:rPr>
              <w:t xml:space="preserve"> </w:t>
            </w:r>
            <w:r>
              <w:t>prior</w:t>
            </w:r>
            <w:r>
              <w:rPr>
                <w:spacing w:val="-9"/>
              </w:rPr>
              <w:t xml:space="preserve"> </w:t>
            </w:r>
            <w:r>
              <w:t>to</w:t>
            </w:r>
            <w:r>
              <w:rPr>
                <w:spacing w:val="-10"/>
              </w:rPr>
              <w:t xml:space="preserve"> </w:t>
            </w:r>
            <w:r>
              <w:t>the</w:t>
            </w:r>
            <w:r>
              <w:rPr>
                <w:spacing w:val="-11"/>
              </w:rPr>
              <w:t xml:space="preserve"> </w:t>
            </w:r>
            <w:r>
              <w:t>start</w:t>
            </w:r>
            <w:r>
              <w:rPr>
                <w:spacing w:val="-10"/>
              </w:rPr>
              <w:t xml:space="preserve"> </w:t>
            </w:r>
            <w:r>
              <w:t>of</w:t>
            </w:r>
            <w:r>
              <w:rPr>
                <w:spacing w:val="-7"/>
              </w:rPr>
              <w:t xml:space="preserve"> </w:t>
            </w:r>
            <w:r>
              <w:t>any</w:t>
            </w:r>
            <w:r>
              <w:rPr>
                <w:spacing w:val="-10"/>
              </w:rPr>
              <w:t xml:space="preserve"> </w:t>
            </w:r>
            <w:r>
              <w:t>public</w:t>
            </w:r>
            <w:r>
              <w:rPr>
                <w:spacing w:val="-10"/>
              </w:rPr>
              <w:t xml:space="preserve"> </w:t>
            </w:r>
            <w:r>
              <w:t>meeting for questions from any</w:t>
            </w:r>
            <w:r>
              <w:rPr>
                <w:spacing w:val="-11"/>
              </w:rPr>
              <w:t xml:space="preserve"> </w:t>
            </w:r>
            <w:r>
              <w:t>resident.</w:t>
            </w:r>
          </w:p>
        </w:tc>
      </w:tr>
    </w:tbl>
    <w:p w14:paraId="3A8BDB41" w14:textId="77777777" w:rsidR="00D12D41" w:rsidRDefault="00D12D41">
      <w:pPr>
        <w:spacing w:line="252" w:lineRule="exact"/>
        <w:sectPr w:rsidR="00D12D41">
          <w:type w:val="continuous"/>
          <w:pgSz w:w="11910" w:h="16840"/>
          <w:pgMar w:top="680" w:right="500" w:bottom="280" w:left="740" w:header="720" w:footer="720" w:gutter="0"/>
          <w:cols w:space="720"/>
        </w:sectPr>
      </w:pPr>
    </w:p>
    <w:p w14:paraId="5FE6F260" w14:textId="77777777" w:rsidR="00D12D41" w:rsidRDefault="00D12D41">
      <w:pPr>
        <w:spacing w:line="830" w:lineRule="atLeast"/>
        <w:rPr>
          <w:sz w:val="24"/>
        </w:rPr>
        <w:sectPr w:rsidR="00D12D41">
          <w:pgSz w:w="11910" w:h="16840"/>
          <w:pgMar w:top="680" w:right="500" w:bottom="280" w:left="740" w:header="720" w:footer="720" w:gutter="0"/>
          <w:cols w:space="720"/>
        </w:sectPr>
      </w:pPr>
    </w:p>
    <w:p w14:paraId="7B48126D" w14:textId="77777777" w:rsidR="00CF1042" w:rsidRDefault="00CF1042" w:rsidP="004C034A"/>
    <w:sectPr w:rsidR="00CF1042">
      <w:pgSz w:w="11910" w:h="16840"/>
      <w:pgMar w:top="680" w:right="50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B309A"/>
    <w:multiLevelType w:val="hybridMultilevel"/>
    <w:tmpl w:val="A484E564"/>
    <w:lvl w:ilvl="0" w:tplc="C0BEF146">
      <w:start w:val="1"/>
      <w:numFmt w:val="lowerLetter"/>
      <w:lvlText w:val="%1."/>
      <w:lvlJc w:val="left"/>
      <w:pPr>
        <w:ind w:left="531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en-US" w:eastAsia="en-US" w:bidi="en-US"/>
      </w:rPr>
    </w:lvl>
    <w:lvl w:ilvl="1" w:tplc="D214CAC0">
      <w:numFmt w:val="bullet"/>
      <w:lvlText w:val="•"/>
      <w:lvlJc w:val="left"/>
      <w:pPr>
        <w:ind w:left="1290" w:hanging="360"/>
      </w:pPr>
      <w:rPr>
        <w:rFonts w:hint="default"/>
        <w:lang w:val="en-US" w:eastAsia="en-US" w:bidi="en-US"/>
      </w:rPr>
    </w:lvl>
    <w:lvl w:ilvl="2" w:tplc="BDBC4AD8">
      <w:numFmt w:val="bullet"/>
      <w:lvlText w:val="•"/>
      <w:lvlJc w:val="left"/>
      <w:pPr>
        <w:ind w:left="2055" w:hanging="360"/>
      </w:pPr>
      <w:rPr>
        <w:rFonts w:hint="default"/>
        <w:lang w:val="en-US" w:eastAsia="en-US" w:bidi="en-US"/>
      </w:rPr>
    </w:lvl>
    <w:lvl w:ilvl="3" w:tplc="D054AC12">
      <w:numFmt w:val="bullet"/>
      <w:lvlText w:val="•"/>
      <w:lvlJc w:val="left"/>
      <w:pPr>
        <w:ind w:left="2820" w:hanging="360"/>
      </w:pPr>
      <w:rPr>
        <w:rFonts w:hint="default"/>
        <w:lang w:val="en-US" w:eastAsia="en-US" w:bidi="en-US"/>
      </w:rPr>
    </w:lvl>
    <w:lvl w:ilvl="4" w:tplc="9D6E04F0">
      <w:numFmt w:val="bullet"/>
      <w:lvlText w:val="•"/>
      <w:lvlJc w:val="left"/>
      <w:pPr>
        <w:ind w:left="3585" w:hanging="360"/>
      </w:pPr>
      <w:rPr>
        <w:rFonts w:hint="default"/>
        <w:lang w:val="en-US" w:eastAsia="en-US" w:bidi="en-US"/>
      </w:rPr>
    </w:lvl>
    <w:lvl w:ilvl="5" w:tplc="B9880A52">
      <w:numFmt w:val="bullet"/>
      <w:lvlText w:val="•"/>
      <w:lvlJc w:val="left"/>
      <w:pPr>
        <w:ind w:left="4350" w:hanging="360"/>
      </w:pPr>
      <w:rPr>
        <w:rFonts w:hint="default"/>
        <w:lang w:val="en-US" w:eastAsia="en-US" w:bidi="en-US"/>
      </w:rPr>
    </w:lvl>
    <w:lvl w:ilvl="6" w:tplc="61DC9FDC">
      <w:numFmt w:val="bullet"/>
      <w:lvlText w:val="•"/>
      <w:lvlJc w:val="left"/>
      <w:pPr>
        <w:ind w:left="5115" w:hanging="360"/>
      </w:pPr>
      <w:rPr>
        <w:rFonts w:hint="default"/>
        <w:lang w:val="en-US" w:eastAsia="en-US" w:bidi="en-US"/>
      </w:rPr>
    </w:lvl>
    <w:lvl w:ilvl="7" w:tplc="289C5E86">
      <w:numFmt w:val="bullet"/>
      <w:lvlText w:val="•"/>
      <w:lvlJc w:val="left"/>
      <w:pPr>
        <w:ind w:left="5880" w:hanging="360"/>
      </w:pPr>
      <w:rPr>
        <w:rFonts w:hint="default"/>
        <w:lang w:val="en-US" w:eastAsia="en-US" w:bidi="en-US"/>
      </w:rPr>
    </w:lvl>
    <w:lvl w:ilvl="8" w:tplc="CE869468">
      <w:numFmt w:val="bullet"/>
      <w:lvlText w:val="•"/>
      <w:lvlJc w:val="left"/>
      <w:pPr>
        <w:ind w:left="6645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039C34A1"/>
    <w:multiLevelType w:val="hybridMultilevel"/>
    <w:tmpl w:val="4DA29D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DD4341"/>
    <w:multiLevelType w:val="hybridMultilevel"/>
    <w:tmpl w:val="54B2A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8E33E1"/>
    <w:multiLevelType w:val="hybridMultilevel"/>
    <w:tmpl w:val="A08A5AAA"/>
    <w:lvl w:ilvl="0" w:tplc="040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4" w15:restartNumberingAfterBreak="0">
    <w:nsid w:val="0B0E5304"/>
    <w:multiLevelType w:val="hybridMultilevel"/>
    <w:tmpl w:val="09E61160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5" w15:restartNumberingAfterBreak="0">
    <w:nsid w:val="0D732F5E"/>
    <w:multiLevelType w:val="hybridMultilevel"/>
    <w:tmpl w:val="C28AC73A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6" w15:restartNumberingAfterBreak="0">
    <w:nsid w:val="0EDD72F3"/>
    <w:multiLevelType w:val="hybridMultilevel"/>
    <w:tmpl w:val="2FFADD64"/>
    <w:lvl w:ilvl="0" w:tplc="D6BC7522">
      <w:start w:val="1"/>
      <w:numFmt w:val="lowerLetter"/>
      <w:lvlText w:val="%1."/>
      <w:lvlJc w:val="left"/>
      <w:pPr>
        <w:ind w:left="825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en-US" w:eastAsia="en-US" w:bidi="en-US"/>
      </w:rPr>
    </w:lvl>
    <w:lvl w:ilvl="1" w:tplc="FF646662">
      <w:numFmt w:val="bullet"/>
      <w:lvlText w:val="•"/>
      <w:lvlJc w:val="left"/>
      <w:pPr>
        <w:ind w:left="1584" w:hanging="360"/>
      </w:pPr>
      <w:rPr>
        <w:rFonts w:hint="default"/>
        <w:lang w:val="en-US" w:eastAsia="en-US" w:bidi="en-US"/>
      </w:rPr>
    </w:lvl>
    <w:lvl w:ilvl="2" w:tplc="252A3FBC">
      <w:numFmt w:val="bullet"/>
      <w:lvlText w:val="•"/>
      <w:lvlJc w:val="left"/>
      <w:pPr>
        <w:ind w:left="2349" w:hanging="360"/>
      </w:pPr>
      <w:rPr>
        <w:rFonts w:hint="default"/>
        <w:lang w:val="en-US" w:eastAsia="en-US" w:bidi="en-US"/>
      </w:rPr>
    </w:lvl>
    <w:lvl w:ilvl="3" w:tplc="9976F3E0">
      <w:numFmt w:val="bullet"/>
      <w:lvlText w:val="•"/>
      <w:lvlJc w:val="left"/>
      <w:pPr>
        <w:ind w:left="3114" w:hanging="360"/>
      </w:pPr>
      <w:rPr>
        <w:rFonts w:hint="default"/>
        <w:lang w:val="en-US" w:eastAsia="en-US" w:bidi="en-US"/>
      </w:rPr>
    </w:lvl>
    <w:lvl w:ilvl="4" w:tplc="7AB6FDF0">
      <w:numFmt w:val="bullet"/>
      <w:lvlText w:val="•"/>
      <w:lvlJc w:val="left"/>
      <w:pPr>
        <w:ind w:left="3879" w:hanging="360"/>
      </w:pPr>
      <w:rPr>
        <w:rFonts w:hint="default"/>
        <w:lang w:val="en-US" w:eastAsia="en-US" w:bidi="en-US"/>
      </w:rPr>
    </w:lvl>
    <w:lvl w:ilvl="5" w:tplc="9112E028">
      <w:numFmt w:val="bullet"/>
      <w:lvlText w:val="•"/>
      <w:lvlJc w:val="left"/>
      <w:pPr>
        <w:ind w:left="4644" w:hanging="360"/>
      </w:pPr>
      <w:rPr>
        <w:rFonts w:hint="default"/>
        <w:lang w:val="en-US" w:eastAsia="en-US" w:bidi="en-US"/>
      </w:rPr>
    </w:lvl>
    <w:lvl w:ilvl="6" w:tplc="F9DE793C">
      <w:numFmt w:val="bullet"/>
      <w:lvlText w:val="•"/>
      <w:lvlJc w:val="left"/>
      <w:pPr>
        <w:ind w:left="5409" w:hanging="360"/>
      </w:pPr>
      <w:rPr>
        <w:rFonts w:hint="default"/>
        <w:lang w:val="en-US" w:eastAsia="en-US" w:bidi="en-US"/>
      </w:rPr>
    </w:lvl>
    <w:lvl w:ilvl="7" w:tplc="5E789852">
      <w:numFmt w:val="bullet"/>
      <w:lvlText w:val="•"/>
      <w:lvlJc w:val="left"/>
      <w:pPr>
        <w:ind w:left="6174" w:hanging="360"/>
      </w:pPr>
      <w:rPr>
        <w:rFonts w:hint="default"/>
        <w:lang w:val="en-US" w:eastAsia="en-US" w:bidi="en-US"/>
      </w:rPr>
    </w:lvl>
    <w:lvl w:ilvl="8" w:tplc="055008FE">
      <w:numFmt w:val="bullet"/>
      <w:lvlText w:val="•"/>
      <w:lvlJc w:val="left"/>
      <w:pPr>
        <w:ind w:left="6939" w:hanging="360"/>
      </w:pPr>
      <w:rPr>
        <w:rFonts w:hint="default"/>
        <w:lang w:val="en-US" w:eastAsia="en-US" w:bidi="en-US"/>
      </w:rPr>
    </w:lvl>
  </w:abstractNum>
  <w:abstractNum w:abstractNumId="7" w15:restartNumberingAfterBreak="0">
    <w:nsid w:val="121143A1"/>
    <w:multiLevelType w:val="hybridMultilevel"/>
    <w:tmpl w:val="91363F1A"/>
    <w:lvl w:ilvl="0" w:tplc="2A880868">
      <w:start w:val="1"/>
      <w:numFmt w:val="lowerLetter"/>
      <w:lvlText w:val="%1."/>
      <w:lvlJc w:val="left"/>
      <w:pPr>
        <w:ind w:left="698" w:hanging="248"/>
        <w:jc w:val="left"/>
      </w:pPr>
      <w:rPr>
        <w:rFonts w:hint="default"/>
        <w:w w:val="100"/>
        <w:u w:val="single" w:color="000000"/>
        <w:lang w:val="en-US" w:eastAsia="en-US" w:bidi="en-US"/>
      </w:rPr>
    </w:lvl>
    <w:lvl w:ilvl="1" w:tplc="FD1479C2">
      <w:numFmt w:val="bullet"/>
      <w:lvlText w:val="•"/>
      <w:lvlJc w:val="left"/>
      <w:pPr>
        <w:ind w:left="1504" w:hanging="248"/>
      </w:pPr>
      <w:rPr>
        <w:rFonts w:hint="default"/>
        <w:lang w:val="en-US" w:eastAsia="en-US" w:bidi="en-US"/>
      </w:rPr>
    </w:lvl>
    <w:lvl w:ilvl="2" w:tplc="9A28707A">
      <w:numFmt w:val="bullet"/>
      <w:lvlText w:val="•"/>
      <w:lvlJc w:val="left"/>
      <w:pPr>
        <w:ind w:left="2316" w:hanging="248"/>
      </w:pPr>
      <w:rPr>
        <w:rFonts w:hint="default"/>
        <w:lang w:val="en-US" w:eastAsia="en-US" w:bidi="en-US"/>
      </w:rPr>
    </w:lvl>
    <w:lvl w:ilvl="3" w:tplc="74041EDE">
      <w:numFmt w:val="bullet"/>
      <w:lvlText w:val="•"/>
      <w:lvlJc w:val="left"/>
      <w:pPr>
        <w:ind w:left="3128" w:hanging="248"/>
      </w:pPr>
      <w:rPr>
        <w:rFonts w:hint="default"/>
        <w:lang w:val="en-US" w:eastAsia="en-US" w:bidi="en-US"/>
      </w:rPr>
    </w:lvl>
    <w:lvl w:ilvl="4" w:tplc="71CC09DC">
      <w:numFmt w:val="bullet"/>
      <w:lvlText w:val="•"/>
      <w:lvlJc w:val="left"/>
      <w:pPr>
        <w:ind w:left="3940" w:hanging="248"/>
      </w:pPr>
      <w:rPr>
        <w:rFonts w:hint="default"/>
        <w:lang w:val="en-US" w:eastAsia="en-US" w:bidi="en-US"/>
      </w:rPr>
    </w:lvl>
    <w:lvl w:ilvl="5" w:tplc="B0E82C9C">
      <w:numFmt w:val="bullet"/>
      <w:lvlText w:val="•"/>
      <w:lvlJc w:val="left"/>
      <w:pPr>
        <w:ind w:left="4753" w:hanging="248"/>
      </w:pPr>
      <w:rPr>
        <w:rFonts w:hint="default"/>
        <w:lang w:val="en-US" w:eastAsia="en-US" w:bidi="en-US"/>
      </w:rPr>
    </w:lvl>
    <w:lvl w:ilvl="6" w:tplc="CD64F0FE">
      <w:numFmt w:val="bullet"/>
      <w:lvlText w:val="•"/>
      <w:lvlJc w:val="left"/>
      <w:pPr>
        <w:ind w:left="5565" w:hanging="248"/>
      </w:pPr>
      <w:rPr>
        <w:rFonts w:hint="default"/>
        <w:lang w:val="en-US" w:eastAsia="en-US" w:bidi="en-US"/>
      </w:rPr>
    </w:lvl>
    <w:lvl w:ilvl="7" w:tplc="0886678C">
      <w:numFmt w:val="bullet"/>
      <w:lvlText w:val="•"/>
      <w:lvlJc w:val="left"/>
      <w:pPr>
        <w:ind w:left="6377" w:hanging="248"/>
      </w:pPr>
      <w:rPr>
        <w:rFonts w:hint="default"/>
        <w:lang w:val="en-US" w:eastAsia="en-US" w:bidi="en-US"/>
      </w:rPr>
    </w:lvl>
    <w:lvl w:ilvl="8" w:tplc="E744DB9C">
      <w:numFmt w:val="bullet"/>
      <w:lvlText w:val="•"/>
      <w:lvlJc w:val="left"/>
      <w:pPr>
        <w:ind w:left="7189" w:hanging="248"/>
      </w:pPr>
      <w:rPr>
        <w:rFonts w:hint="default"/>
        <w:lang w:val="en-US" w:eastAsia="en-US" w:bidi="en-US"/>
      </w:rPr>
    </w:lvl>
  </w:abstractNum>
  <w:abstractNum w:abstractNumId="8" w15:restartNumberingAfterBreak="0">
    <w:nsid w:val="18424BD6"/>
    <w:multiLevelType w:val="hybridMultilevel"/>
    <w:tmpl w:val="FBF8F9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B681D5D"/>
    <w:multiLevelType w:val="hybridMultilevel"/>
    <w:tmpl w:val="51E8B51A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0" w15:restartNumberingAfterBreak="0">
    <w:nsid w:val="1FF2482F"/>
    <w:multiLevelType w:val="hybridMultilevel"/>
    <w:tmpl w:val="49FC9B9A"/>
    <w:lvl w:ilvl="0" w:tplc="040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1" w15:restartNumberingAfterBreak="0">
    <w:nsid w:val="237E561C"/>
    <w:multiLevelType w:val="hybridMultilevel"/>
    <w:tmpl w:val="353A80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3CF7034"/>
    <w:multiLevelType w:val="hybridMultilevel"/>
    <w:tmpl w:val="A042AA38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3" w15:restartNumberingAfterBreak="0">
    <w:nsid w:val="28877FBF"/>
    <w:multiLevelType w:val="hybridMultilevel"/>
    <w:tmpl w:val="1CCC2AB4"/>
    <w:lvl w:ilvl="0" w:tplc="C8B0A45E">
      <w:start w:val="1"/>
      <w:numFmt w:val="lowerLetter"/>
      <w:lvlText w:val="%1."/>
      <w:lvlJc w:val="left"/>
      <w:pPr>
        <w:ind w:left="346" w:hanging="248"/>
        <w:jc w:val="left"/>
      </w:pPr>
      <w:rPr>
        <w:rFonts w:ascii="Arial" w:eastAsia="Arial" w:hAnsi="Arial" w:cs="Arial" w:hint="default"/>
        <w:w w:val="100"/>
        <w:sz w:val="22"/>
        <w:szCs w:val="22"/>
        <w:lang w:val="en-US" w:eastAsia="en-US" w:bidi="en-US"/>
      </w:rPr>
    </w:lvl>
    <w:lvl w:ilvl="1" w:tplc="5B289136">
      <w:numFmt w:val="bullet"/>
      <w:lvlText w:val="•"/>
      <w:lvlJc w:val="left"/>
      <w:pPr>
        <w:ind w:left="1237" w:hanging="248"/>
      </w:pPr>
      <w:rPr>
        <w:rFonts w:hint="default"/>
        <w:lang w:val="en-US" w:eastAsia="en-US" w:bidi="en-US"/>
      </w:rPr>
    </w:lvl>
    <w:lvl w:ilvl="2" w:tplc="64EAEEC0">
      <w:numFmt w:val="bullet"/>
      <w:lvlText w:val="•"/>
      <w:lvlJc w:val="left"/>
      <w:pPr>
        <w:ind w:left="2134" w:hanging="248"/>
      </w:pPr>
      <w:rPr>
        <w:rFonts w:hint="default"/>
        <w:lang w:val="en-US" w:eastAsia="en-US" w:bidi="en-US"/>
      </w:rPr>
    </w:lvl>
    <w:lvl w:ilvl="3" w:tplc="03C28BAA">
      <w:numFmt w:val="bullet"/>
      <w:lvlText w:val="•"/>
      <w:lvlJc w:val="left"/>
      <w:pPr>
        <w:ind w:left="3031" w:hanging="248"/>
      </w:pPr>
      <w:rPr>
        <w:rFonts w:hint="default"/>
        <w:lang w:val="en-US" w:eastAsia="en-US" w:bidi="en-US"/>
      </w:rPr>
    </w:lvl>
    <w:lvl w:ilvl="4" w:tplc="932A3A0C">
      <w:numFmt w:val="bullet"/>
      <w:lvlText w:val="•"/>
      <w:lvlJc w:val="left"/>
      <w:pPr>
        <w:ind w:left="3928" w:hanging="248"/>
      </w:pPr>
      <w:rPr>
        <w:rFonts w:hint="default"/>
        <w:lang w:val="en-US" w:eastAsia="en-US" w:bidi="en-US"/>
      </w:rPr>
    </w:lvl>
    <w:lvl w:ilvl="5" w:tplc="5C48AEA0">
      <w:numFmt w:val="bullet"/>
      <w:lvlText w:val="•"/>
      <w:lvlJc w:val="left"/>
      <w:pPr>
        <w:ind w:left="4825" w:hanging="248"/>
      </w:pPr>
      <w:rPr>
        <w:rFonts w:hint="default"/>
        <w:lang w:val="en-US" w:eastAsia="en-US" w:bidi="en-US"/>
      </w:rPr>
    </w:lvl>
    <w:lvl w:ilvl="6" w:tplc="B662586E">
      <w:numFmt w:val="bullet"/>
      <w:lvlText w:val="•"/>
      <w:lvlJc w:val="left"/>
      <w:pPr>
        <w:ind w:left="5722" w:hanging="248"/>
      </w:pPr>
      <w:rPr>
        <w:rFonts w:hint="default"/>
        <w:lang w:val="en-US" w:eastAsia="en-US" w:bidi="en-US"/>
      </w:rPr>
    </w:lvl>
    <w:lvl w:ilvl="7" w:tplc="E334DA6E">
      <w:numFmt w:val="bullet"/>
      <w:lvlText w:val="•"/>
      <w:lvlJc w:val="left"/>
      <w:pPr>
        <w:ind w:left="6619" w:hanging="248"/>
      </w:pPr>
      <w:rPr>
        <w:rFonts w:hint="default"/>
        <w:lang w:val="en-US" w:eastAsia="en-US" w:bidi="en-US"/>
      </w:rPr>
    </w:lvl>
    <w:lvl w:ilvl="8" w:tplc="2E60774E">
      <w:numFmt w:val="bullet"/>
      <w:lvlText w:val="•"/>
      <w:lvlJc w:val="left"/>
      <w:pPr>
        <w:ind w:left="7516" w:hanging="248"/>
      </w:pPr>
      <w:rPr>
        <w:rFonts w:hint="default"/>
        <w:lang w:val="en-US" w:eastAsia="en-US" w:bidi="en-US"/>
      </w:rPr>
    </w:lvl>
  </w:abstractNum>
  <w:abstractNum w:abstractNumId="14" w15:restartNumberingAfterBreak="0">
    <w:nsid w:val="2FC26F37"/>
    <w:multiLevelType w:val="hybridMultilevel"/>
    <w:tmpl w:val="D228D7B0"/>
    <w:lvl w:ilvl="0" w:tplc="02F23F80">
      <w:start w:val="1"/>
      <w:numFmt w:val="lowerLetter"/>
      <w:lvlText w:val="%1."/>
      <w:lvlJc w:val="left"/>
      <w:pPr>
        <w:ind w:left="825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en-US" w:eastAsia="en-US" w:bidi="en-US"/>
      </w:rPr>
    </w:lvl>
    <w:lvl w:ilvl="1" w:tplc="79180026">
      <w:numFmt w:val="bullet"/>
      <w:lvlText w:val="•"/>
      <w:lvlJc w:val="left"/>
      <w:pPr>
        <w:ind w:left="1584" w:hanging="360"/>
      </w:pPr>
      <w:rPr>
        <w:rFonts w:hint="default"/>
        <w:lang w:val="en-US" w:eastAsia="en-US" w:bidi="en-US"/>
      </w:rPr>
    </w:lvl>
    <w:lvl w:ilvl="2" w:tplc="FAB816F2">
      <w:numFmt w:val="bullet"/>
      <w:lvlText w:val="•"/>
      <w:lvlJc w:val="left"/>
      <w:pPr>
        <w:ind w:left="2349" w:hanging="360"/>
      </w:pPr>
      <w:rPr>
        <w:rFonts w:hint="default"/>
        <w:lang w:val="en-US" w:eastAsia="en-US" w:bidi="en-US"/>
      </w:rPr>
    </w:lvl>
    <w:lvl w:ilvl="3" w:tplc="C4DA83C8">
      <w:numFmt w:val="bullet"/>
      <w:lvlText w:val="•"/>
      <w:lvlJc w:val="left"/>
      <w:pPr>
        <w:ind w:left="3114" w:hanging="360"/>
      </w:pPr>
      <w:rPr>
        <w:rFonts w:hint="default"/>
        <w:lang w:val="en-US" w:eastAsia="en-US" w:bidi="en-US"/>
      </w:rPr>
    </w:lvl>
    <w:lvl w:ilvl="4" w:tplc="22DA5784">
      <w:numFmt w:val="bullet"/>
      <w:lvlText w:val="•"/>
      <w:lvlJc w:val="left"/>
      <w:pPr>
        <w:ind w:left="3879" w:hanging="360"/>
      </w:pPr>
      <w:rPr>
        <w:rFonts w:hint="default"/>
        <w:lang w:val="en-US" w:eastAsia="en-US" w:bidi="en-US"/>
      </w:rPr>
    </w:lvl>
    <w:lvl w:ilvl="5" w:tplc="E7229476">
      <w:numFmt w:val="bullet"/>
      <w:lvlText w:val="•"/>
      <w:lvlJc w:val="left"/>
      <w:pPr>
        <w:ind w:left="4644" w:hanging="360"/>
      </w:pPr>
      <w:rPr>
        <w:rFonts w:hint="default"/>
        <w:lang w:val="en-US" w:eastAsia="en-US" w:bidi="en-US"/>
      </w:rPr>
    </w:lvl>
    <w:lvl w:ilvl="6" w:tplc="E012C598">
      <w:numFmt w:val="bullet"/>
      <w:lvlText w:val="•"/>
      <w:lvlJc w:val="left"/>
      <w:pPr>
        <w:ind w:left="5409" w:hanging="360"/>
      </w:pPr>
      <w:rPr>
        <w:rFonts w:hint="default"/>
        <w:lang w:val="en-US" w:eastAsia="en-US" w:bidi="en-US"/>
      </w:rPr>
    </w:lvl>
    <w:lvl w:ilvl="7" w:tplc="D00E60E0">
      <w:numFmt w:val="bullet"/>
      <w:lvlText w:val="•"/>
      <w:lvlJc w:val="left"/>
      <w:pPr>
        <w:ind w:left="6174" w:hanging="360"/>
      </w:pPr>
      <w:rPr>
        <w:rFonts w:hint="default"/>
        <w:lang w:val="en-US" w:eastAsia="en-US" w:bidi="en-US"/>
      </w:rPr>
    </w:lvl>
    <w:lvl w:ilvl="8" w:tplc="014C2C08">
      <w:numFmt w:val="bullet"/>
      <w:lvlText w:val="•"/>
      <w:lvlJc w:val="left"/>
      <w:pPr>
        <w:ind w:left="6939" w:hanging="360"/>
      </w:pPr>
      <w:rPr>
        <w:rFonts w:hint="default"/>
        <w:lang w:val="en-US" w:eastAsia="en-US" w:bidi="en-US"/>
      </w:rPr>
    </w:lvl>
  </w:abstractNum>
  <w:abstractNum w:abstractNumId="15" w15:restartNumberingAfterBreak="0">
    <w:nsid w:val="388D3063"/>
    <w:multiLevelType w:val="hybridMultilevel"/>
    <w:tmpl w:val="E84AE2C2"/>
    <w:lvl w:ilvl="0" w:tplc="D8A60ECE">
      <w:start w:val="1"/>
      <w:numFmt w:val="lowerLetter"/>
      <w:lvlText w:val="%1."/>
      <w:lvlJc w:val="left"/>
      <w:pPr>
        <w:ind w:left="825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en-US" w:eastAsia="en-US" w:bidi="en-US"/>
      </w:rPr>
    </w:lvl>
    <w:lvl w:ilvl="1" w:tplc="3EB28A2E">
      <w:numFmt w:val="bullet"/>
      <w:lvlText w:val="•"/>
      <w:lvlJc w:val="left"/>
      <w:pPr>
        <w:ind w:left="1669" w:hanging="360"/>
      </w:pPr>
      <w:rPr>
        <w:rFonts w:hint="default"/>
        <w:lang w:val="en-US" w:eastAsia="en-US" w:bidi="en-US"/>
      </w:rPr>
    </w:lvl>
    <w:lvl w:ilvl="2" w:tplc="A1FE2D38">
      <w:numFmt w:val="bullet"/>
      <w:lvlText w:val="•"/>
      <w:lvlJc w:val="left"/>
      <w:pPr>
        <w:ind w:left="2519" w:hanging="360"/>
      </w:pPr>
      <w:rPr>
        <w:rFonts w:hint="default"/>
        <w:lang w:val="en-US" w:eastAsia="en-US" w:bidi="en-US"/>
      </w:rPr>
    </w:lvl>
    <w:lvl w:ilvl="3" w:tplc="49188F64">
      <w:numFmt w:val="bullet"/>
      <w:lvlText w:val="•"/>
      <w:lvlJc w:val="left"/>
      <w:pPr>
        <w:ind w:left="3369" w:hanging="360"/>
      </w:pPr>
      <w:rPr>
        <w:rFonts w:hint="default"/>
        <w:lang w:val="en-US" w:eastAsia="en-US" w:bidi="en-US"/>
      </w:rPr>
    </w:lvl>
    <w:lvl w:ilvl="4" w:tplc="806A09E6">
      <w:numFmt w:val="bullet"/>
      <w:lvlText w:val="•"/>
      <w:lvlJc w:val="left"/>
      <w:pPr>
        <w:ind w:left="4219" w:hanging="360"/>
      </w:pPr>
      <w:rPr>
        <w:rFonts w:hint="default"/>
        <w:lang w:val="en-US" w:eastAsia="en-US" w:bidi="en-US"/>
      </w:rPr>
    </w:lvl>
    <w:lvl w:ilvl="5" w:tplc="359E63AA">
      <w:numFmt w:val="bullet"/>
      <w:lvlText w:val="•"/>
      <w:lvlJc w:val="left"/>
      <w:pPr>
        <w:ind w:left="5069" w:hanging="360"/>
      </w:pPr>
      <w:rPr>
        <w:rFonts w:hint="default"/>
        <w:lang w:val="en-US" w:eastAsia="en-US" w:bidi="en-US"/>
      </w:rPr>
    </w:lvl>
    <w:lvl w:ilvl="6" w:tplc="01DA3FBC">
      <w:numFmt w:val="bullet"/>
      <w:lvlText w:val="•"/>
      <w:lvlJc w:val="left"/>
      <w:pPr>
        <w:ind w:left="5918" w:hanging="360"/>
      </w:pPr>
      <w:rPr>
        <w:rFonts w:hint="default"/>
        <w:lang w:val="en-US" w:eastAsia="en-US" w:bidi="en-US"/>
      </w:rPr>
    </w:lvl>
    <w:lvl w:ilvl="7" w:tplc="9E9E8E5C">
      <w:numFmt w:val="bullet"/>
      <w:lvlText w:val="•"/>
      <w:lvlJc w:val="left"/>
      <w:pPr>
        <w:ind w:left="6768" w:hanging="360"/>
      </w:pPr>
      <w:rPr>
        <w:rFonts w:hint="default"/>
        <w:lang w:val="en-US" w:eastAsia="en-US" w:bidi="en-US"/>
      </w:rPr>
    </w:lvl>
    <w:lvl w:ilvl="8" w:tplc="F4D0777E">
      <w:numFmt w:val="bullet"/>
      <w:lvlText w:val="•"/>
      <w:lvlJc w:val="left"/>
      <w:pPr>
        <w:ind w:left="7618" w:hanging="360"/>
      </w:pPr>
      <w:rPr>
        <w:rFonts w:hint="default"/>
        <w:lang w:val="en-US" w:eastAsia="en-US" w:bidi="en-US"/>
      </w:rPr>
    </w:lvl>
  </w:abstractNum>
  <w:abstractNum w:abstractNumId="16" w15:restartNumberingAfterBreak="0">
    <w:nsid w:val="3ADE2494"/>
    <w:multiLevelType w:val="hybridMultilevel"/>
    <w:tmpl w:val="03A08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A940AE"/>
    <w:multiLevelType w:val="hybridMultilevel"/>
    <w:tmpl w:val="178A5CDA"/>
    <w:lvl w:ilvl="0" w:tplc="04090001">
      <w:start w:val="1"/>
      <w:numFmt w:val="bullet"/>
      <w:lvlText w:val=""/>
      <w:lvlJc w:val="left"/>
      <w:pPr>
        <w:ind w:left="825" w:hanging="360"/>
        <w:jc w:val="left"/>
      </w:pPr>
      <w:rPr>
        <w:rFonts w:ascii="Symbol" w:hAnsi="Symbol" w:hint="default"/>
        <w:spacing w:val="-1"/>
        <w:w w:val="100"/>
        <w:sz w:val="22"/>
        <w:szCs w:val="22"/>
        <w:lang w:val="en-US" w:eastAsia="en-US" w:bidi="en-US"/>
      </w:rPr>
    </w:lvl>
    <w:lvl w:ilvl="1" w:tplc="DA208714">
      <w:numFmt w:val="bullet"/>
      <w:lvlText w:val="•"/>
      <w:lvlJc w:val="left"/>
      <w:pPr>
        <w:ind w:left="1584" w:hanging="360"/>
      </w:pPr>
      <w:rPr>
        <w:rFonts w:hint="default"/>
        <w:lang w:val="en-US" w:eastAsia="en-US" w:bidi="en-US"/>
      </w:rPr>
    </w:lvl>
    <w:lvl w:ilvl="2" w:tplc="986C0F82">
      <w:numFmt w:val="bullet"/>
      <w:lvlText w:val="•"/>
      <w:lvlJc w:val="left"/>
      <w:pPr>
        <w:ind w:left="2349" w:hanging="360"/>
      </w:pPr>
      <w:rPr>
        <w:rFonts w:hint="default"/>
        <w:lang w:val="en-US" w:eastAsia="en-US" w:bidi="en-US"/>
      </w:rPr>
    </w:lvl>
    <w:lvl w:ilvl="3" w:tplc="3F46DE56">
      <w:numFmt w:val="bullet"/>
      <w:lvlText w:val="•"/>
      <w:lvlJc w:val="left"/>
      <w:pPr>
        <w:ind w:left="3114" w:hanging="360"/>
      </w:pPr>
      <w:rPr>
        <w:rFonts w:hint="default"/>
        <w:lang w:val="en-US" w:eastAsia="en-US" w:bidi="en-US"/>
      </w:rPr>
    </w:lvl>
    <w:lvl w:ilvl="4" w:tplc="48A206E0">
      <w:numFmt w:val="bullet"/>
      <w:lvlText w:val="•"/>
      <w:lvlJc w:val="left"/>
      <w:pPr>
        <w:ind w:left="3879" w:hanging="360"/>
      </w:pPr>
      <w:rPr>
        <w:rFonts w:hint="default"/>
        <w:lang w:val="en-US" w:eastAsia="en-US" w:bidi="en-US"/>
      </w:rPr>
    </w:lvl>
    <w:lvl w:ilvl="5" w:tplc="41C8E08C">
      <w:numFmt w:val="bullet"/>
      <w:lvlText w:val="•"/>
      <w:lvlJc w:val="left"/>
      <w:pPr>
        <w:ind w:left="4644" w:hanging="360"/>
      </w:pPr>
      <w:rPr>
        <w:rFonts w:hint="default"/>
        <w:lang w:val="en-US" w:eastAsia="en-US" w:bidi="en-US"/>
      </w:rPr>
    </w:lvl>
    <w:lvl w:ilvl="6" w:tplc="DBAAC99E">
      <w:numFmt w:val="bullet"/>
      <w:lvlText w:val="•"/>
      <w:lvlJc w:val="left"/>
      <w:pPr>
        <w:ind w:left="5409" w:hanging="360"/>
      </w:pPr>
      <w:rPr>
        <w:rFonts w:hint="default"/>
        <w:lang w:val="en-US" w:eastAsia="en-US" w:bidi="en-US"/>
      </w:rPr>
    </w:lvl>
    <w:lvl w:ilvl="7" w:tplc="2D7A304E">
      <w:numFmt w:val="bullet"/>
      <w:lvlText w:val="•"/>
      <w:lvlJc w:val="left"/>
      <w:pPr>
        <w:ind w:left="6174" w:hanging="360"/>
      </w:pPr>
      <w:rPr>
        <w:rFonts w:hint="default"/>
        <w:lang w:val="en-US" w:eastAsia="en-US" w:bidi="en-US"/>
      </w:rPr>
    </w:lvl>
    <w:lvl w:ilvl="8" w:tplc="93DCF1A4">
      <w:numFmt w:val="bullet"/>
      <w:lvlText w:val="•"/>
      <w:lvlJc w:val="left"/>
      <w:pPr>
        <w:ind w:left="6939" w:hanging="360"/>
      </w:pPr>
      <w:rPr>
        <w:rFonts w:hint="default"/>
        <w:lang w:val="en-US" w:eastAsia="en-US" w:bidi="en-US"/>
      </w:rPr>
    </w:lvl>
  </w:abstractNum>
  <w:abstractNum w:abstractNumId="18" w15:restartNumberingAfterBreak="0">
    <w:nsid w:val="41F52779"/>
    <w:multiLevelType w:val="hybridMultilevel"/>
    <w:tmpl w:val="BE30C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E62DC9"/>
    <w:multiLevelType w:val="hybridMultilevel"/>
    <w:tmpl w:val="868C3292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0" w15:restartNumberingAfterBreak="0">
    <w:nsid w:val="4CFB6CFC"/>
    <w:multiLevelType w:val="hybridMultilevel"/>
    <w:tmpl w:val="B84253AC"/>
    <w:lvl w:ilvl="0" w:tplc="E52A1D76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 w15:restartNumberingAfterBreak="0">
    <w:nsid w:val="4D26725D"/>
    <w:multiLevelType w:val="hybridMultilevel"/>
    <w:tmpl w:val="25A69A70"/>
    <w:lvl w:ilvl="0" w:tplc="9D8CABAA">
      <w:start w:val="1"/>
      <w:numFmt w:val="upperLetter"/>
      <w:lvlText w:val="%1."/>
      <w:lvlJc w:val="left"/>
      <w:pPr>
        <w:ind w:left="360" w:hanging="360"/>
        <w:jc w:val="left"/>
      </w:pPr>
      <w:rPr>
        <w:rFonts w:ascii="Arial" w:eastAsia="Arial" w:hAnsi="Arial" w:cs="Arial" w:hint="default"/>
        <w:b/>
        <w:bCs/>
        <w:spacing w:val="-6"/>
        <w:w w:val="100"/>
        <w:sz w:val="22"/>
        <w:szCs w:val="22"/>
        <w:lang w:val="en-US" w:eastAsia="en-US" w:bidi="en-US"/>
      </w:rPr>
    </w:lvl>
    <w:lvl w:ilvl="1" w:tplc="04090001">
      <w:start w:val="1"/>
      <w:numFmt w:val="bullet"/>
      <w:lvlText w:val=""/>
      <w:lvlJc w:val="left"/>
      <w:pPr>
        <w:ind w:left="720" w:hanging="360"/>
        <w:jc w:val="left"/>
      </w:pPr>
      <w:rPr>
        <w:rFonts w:ascii="Symbol" w:hAnsi="Symbol" w:hint="default"/>
        <w:spacing w:val="-1"/>
        <w:w w:val="100"/>
        <w:sz w:val="22"/>
        <w:szCs w:val="22"/>
        <w:lang w:val="en-US" w:eastAsia="en-US" w:bidi="en-US"/>
      </w:rPr>
    </w:lvl>
    <w:lvl w:ilvl="2" w:tplc="CCE2ACFA">
      <w:numFmt w:val="bullet"/>
      <w:lvlText w:val="•"/>
      <w:lvlJc w:val="left"/>
      <w:pPr>
        <w:ind w:left="1570" w:hanging="360"/>
      </w:pPr>
      <w:rPr>
        <w:rFonts w:hint="default"/>
        <w:lang w:val="en-US" w:eastAsia="en-US" w:bidi="en-US"/>
      </w:rPr>
    </w:lvl>
    <w:lvl w:ilvl="3" w:tplc="A82AF32A">
      <w:numFmt w:val="bullet"/>
      <w:lvlText w:val="•"/>
      <w:lvlJc w:val="left"/>
      <w:pPr>
        <w:ind w:left="2419" w:hanging="360"/>
      </w:pPr>
      <w:rPr>
        <w:rFonts w:hint="default"/>
        <w:lang w:val="en-US" w:eastAsia="en-US" w:bidi="en-US"/>
      </w:rPr>
    </w:lvl>
    <w:lvl w:ilvl="4" w:tplc="1A98B12A">
      <w:numFmt w:val="bullet"/>
      <w:lvlText w:val="•"/>
      <w:lvlJc w:val="left"/>
      <w:pPr>
        <w:ind w:left="3268" w:hanging="360"/>
      </w:pPr>
      <w:rPr>
        <w:rFonts w:hint="default"/>
        <w:lang w:val="en-US" w:eastAsia="en-US" w:bidi="en-US"/>
      </w:rPr>
    </w:lvl>
    <w:lvl w:ilvl="5" w:tplc="28E0939A">
      <w:numFmt w:val="bullet"/>
      <w:lvlText w:val="•"/>
      <w:lvlJc w:val="left"/>
      <w:pPr>
        <w:ind w:left="4117" w:hanging="360"/>
      </w:pPr>
      <w:rPr>
        <w:rFonts w:hint="default"/>
        <w:lang w:val="en-US" w:eastAsia="en-US" w:bidi="en-US"/>
      </w:rPr>
    </w:lvl>
    <w:lvl w:ilvl="6" w:tplc="1696CD3C">
      <w:numFmt w:val="bullet"/>
      <w:lvlText w:val="•"/>
      <w:lvlJc w:val="left"/>
      <w:pPr>
        <w:ind w:left="4966" w:hanging="360"/>
      </w:pPr>
      <w:rPr>
        <w:rFonts w:hint="default"/>
        <w:lang w:val="en-US" w:eastAsia="en-US" w:bidi="en-US"/>
      </w:rPr>
    </w:lvl>
    <w:lvl w:ilvl="7" w:tplc="22D6F6B2">
      <w:numFmt w:val="bullet"/>
      <w:lvlText w:val="•"/>
      <w:lvlJc w:val="left"/>
      <w:pPr>
        <w:ind w:left="5815" w:hanging="360"/>
      </w:pPr>
      <w:rPr>
        <w:rFonts w:hint="default"/>
        <w:lang w:val="en-US" w:eastAsia="en-US" w:bidi="en-US"/>
      </w:rPr>
    </w:lvl>
    <w:lvl w:ilvl="8" w:tplc="9D1CAAD6">
      <w:numFmt w:val="bullet"/>
      <w:lvlText w:val="•"/>
      <w:lvlJc w:val="left"/>
      <w:pPr>
        <w:ind w:left="6664" w:hanging="360"/>
      </w:pPr>
      <w:rPr>
        <w:rFonts w:hint="default"/>
        <w:lang w:val="en-US" w:eastAsia="en-US" w:bidi="en-US"/>
      </w:rPr>
    </w:lvl>
  </w:abstractNum>
  <w:abstractNum w:abstractNumId="22" w15:restartNumberingAfterBreak="0">
    <w:nsid w:val="4DC11C53"/>
    <w:multiLevelType w:val="hybridMultilevel"/>
    <w:tmpl w:val="B1905C9A"/>
    <w:lvl w:ilvl="0" w:tplc="DE5E687C">
      <w:start w:val="1"/>
      <w:numFmt w:val="lowerLetter"/>
      <w:lvlText w:val="%1."/>
      <w:lvlJc w:val="left"/>
      <w:pPr>
        <w:ind w:left="825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en-US" w:eastAsia="en-US" w:bidi="en-US"/>
      </w:rPr>
    </w:lvl>
    <w:lvl w:ilvl="1" w:tplc="DD4434BA">
      <w:numFmt w:val="bullet"/>
      <w:lvlText w:val="•"/>
      <w:lvlJc w:val="left"/>
      <w:pPr>
        <w:ind w:left="1584" w:hanging="360"/>
      </w:pPr>
      <w:rPr>
        <w:rFonts w:hint="default"/>
        <w:lang w:val="en-US" w:eastAsia="en-US" w:bidi="en-US"/>
      </w:rPr>
    </w:lvl>
    <w:lvl w:ilvl="2" w:tplc="2818859A">
      <w:numFmt w:val="bullet"/>
      <w:lvlText w:val="•"/>
      <w:lvlJc w:val="left"/>
      <w:pPr>
        <w:ind w:left="2349" w:hanging="360"/>
      </w:pPr>
      <w:rPr>
        <w:rFonts w:hint="default"/>
        <w:lang w:val="en-US" w:eastAsia="en-US" w:bidi="en-US"/>
      </w:rPr>
    </w:lvl>
    <w:lvl w:ilvl="3" w:tplc="D074B084">
      <w:numFmt w:val="bullet"/>
      <w:lvlText w:val="•"/>
      <w:lvlJc w:val="left"/>
      <w:pPr>
        <w:ind w:left="3114" w:hanging="360"/>
      </w:pPr>
      <w:rPr>
        <w:rFonts w:hint="default"/>
        <w:lang w:val="en-US" w:eastAsia="en-US" w:bidi="en-US"/>
      </w:rPr>
    </w:lvl>
    <w:lvl w:ilvl="4" w:tplc="58F0759E">
      <w:numFmt w:val="bullet"/>
      <w:lvlText w:val="•"/>
      <w:lvlJc w:val="left"/>
      <w:pPr>
        <w:ind w:left="3879" w:hanging="360"/>
      </w:pPr>
      <w:rPr>
        <w:rFonts w:hint="default"/>
        <w:lang w:val="en-US" w:eastAsia="en-US" w:bidi="en-US"/>
      </w:rPr>
    </w:lvl>
    <w:lvl w:ilvl="5" w:tplc="AE709F7A">
      <w:numFmt w:val="bullet"/>
      <w:lvlText w:val="•"/>
      <w:lvlJc w:val="left"/>
      <w:pPr>
        <w:ind w:left="4644" w:hanging="360"/>
      </w:pPr>
      <w:rPr>
        <w:rFonts w:hint="default"/>
        <w:lang w:val="en-US" w:eastAsia="en-US" w:bidi="en-US"/>
      </w:rPr>
    </w:lvl>
    <w:lvl w:ilvl="6" w:tplc="72C20D8E">
      <w:numFmt w:val="bullet"/>
      <w:lvlText w:val="•"/>
      <w:lvlJc w:val="left"/>
      <w:pPr>
        <w:ind w:left="5409" w:hanging="360"/>
      </w:pPr>
      <w:rPr>
        <w:rFonts w:hint="default"/>
        <w:lang w:val="en-US" w:eastAsia="en-US" w:bidi="en-US"/>
      </w:rPr>
    </w:lvl>
    <w:lvl w:ilvl="7" w:tplc="7C2C4A08">
      <w:numFmt w:val="bullet"/>
      <w:lvlText w:val="•"/>
      <w:lvlJc w:val="left"/>
      <w:pPr>
        <w:ind w:left="6174" w:hanging="360"/>
      </w:pPr>
      <w:rPr>
        <w:rFonts w:hint="default"/>
        <w:lang w:val="en-US" w:eastAsia="en-US" w:bidi="en-US"/>
      </w:rPr>
    </w:lvl>
    <w:lvl w:ilvl="8" w:tplc="8B9E9BD8">
      <w:numFmt w:val="bullet"/>
      <w:lvlText w:val="•"/>
      <w:lvlJc w:val="left"/>
      <w:pPr>
        <w:ind w:left="6939" w:hanging="360"/>
      </w:pPr>
      <w:rPr>
        <w:rFonts w:hint="default"/>
        <w:lang w:val="en-US" w:eastAsia="en-US" w:bidi="en-US"/>
      </w:rPr>
    </w:lvl>
  </w:abstractNum>
  <w:abstractNum w:abstractNumId="23" w15:restartNumberingAfterBreak="0">
    <w:nsid w:val="4FF5360E"/>
    <w:multiLevelType w:val="hybridMultilevel"/>
    <w:tmpl w:val="C780EDBE"/>
    <w:lvl w:ilvl="0" w:tplc="4AB2FD0E">
      <w:start w:val="1"/>
      <w:numFmt w:val="lowerLetter"/>
      <w:lvlText w:val="%1."/>
      <w:lvlJc w:val="left"/>
      <w:pPr>
        <w:ind w:left="465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en-US" w:eastAsia="en-US" w:bidi="en-US"/>
      </w:rPr>
    </w:lvl>
    <w:lvl w:ilvl="1" w:tplc="AE1ABE04">
      <w:numFmt w:val="bullet"/>
      <w:lvlText w:val="•"/>
      <w:lvlJc w:val="left"/>
      <w:pPr>
        <w:ind w:left="1260" w:hanging="360"/>
      </w:pPr>
      <w:rPr>
        <w:rFonts w:hint="default"/>
        <w:lang w:val="en-US" w:eastAsia="en-US" w:bidi="en-US"/>
      </w:rPr>
    </w:lvl>
    <w:lvl w:ilvl="2" w:tplc="50543376">
      <w:numFmt w:val="bullet"/>
      <w:lvlText w:val="•"/>
      <w:lvlJc w:val="left"/>
      <w:pPr>
        <w:ind w:left="2061" w:hanging="360"/>
      </w:pPr>
      <w:rPr>
        <w:rFonts w:hint="default"/>
        <w:lang w:val="en-US" w:eastAsia="en-US" w:bidi="en-US"/>
      </w:rPr>
    </w:lvl>
    <w:lvl w:ilvl="3" w:tplc="8084B690">
      <w:numFmt w:val="bullet"/>
      <w:lvlText w:val="•"/>
      <w:lvlJc w:val="left"/>
      <w:pPr>
        <w:ind w:left="2862" w:hanging="360"/>
      </w:pPr>
      <w:rPr>
        <w:rFonts w:hint="default"/>
        <w:lang w:val="en-US" w:eastAsia="en-US" w:bidi="en-US"/>
      </w:rPr>
    </w:lvl>
    <w:lvl w:ilvl="4" w:tplc="4FE69358">
      <w:numFmt w:val="bullet"/>
      <w:lvlText w:val="•"/>
      <w:lvlJc w:val="left"/>
      <w:pPr>
        <w:ind w:left="3663" w:hanging="360"/>
      </w:pPr>
      <w:rPr>
        <w:rFonts w:hint="default"/>
        <w:lang w:val="en-US" w:eastAsia="en-US" w:bidi="en-US"/>
      </w:rPr>
    </w:lvl>
    <w:lvl w:ilvl="5" w:tplc="1EAAD0E8">
      <w:numFmt w:val="bullet"/>
      <w:lvlText w:val="•"/>
      <w:lvlJc w:val="left"/>
      <w:pPr>
        <w:ind w:left="4464" w:hanging="360"/>
      </w:pPr>
      <w:rPr>
        <w:rFonts w:hint="default"/>
        <w:lang w:val="en-US" w:eastAsia="en-US" w:bidi="en-US"/>
      </w:rPr>
    </w:lvl>
    <w:lvl w:ilvl="6" w:tplc="CCB24F32">
      <w:numFmt w:val="bullet"/>
      <w:lvlText w:val="•"/>
      <w:lvlJc w:val="left"/>
      <w:pPr>
        <w:ind w:left="5265" w:hanging="360"/>
      </w:pPr>
      <w:rPr>
        <w:rFonts w:hint="default"/>
        <w:lang w:val="en-US" w:eastAsia="en-US" w:bidi="en-US"/>
      </w:rPr>
    </w:lvl>
    <w:lvl w:ilvl="7" w:tplc="C1CE8E52">
      <w:numFmt w:val="bullet"/>
      <w:lvlText w:val="•"/>
      <w:lvlJc w:val="left"/>
      <w:pPr>
        <w:ind w:left="6066" w:hanging="360"/>
      </w:pPr>
      <w:rPr>
        <w:rFonts w:hint="default"/>
        <w:lang w:val="en-US" w:eastAsia="en-US" w:bidi="en-US"/>
      </w:rPr>
    </w:lvl>
    <w:lvl w:ilvl="8" w:tplc="7D72F8B0">
      <w:numFmt w:val="bullet"/>
      <w:lvlText w:val="•"/>
      <w:lvlJc w:val="left"/>
      <w:pPr>
        <w:ind w:left="6867" w:hanging="360"/>
      </w:pPr>
      <w:rPr>
        <w:rFonts w:hint="default"/>
        <w:lang w:val="en-US" w:eastAsia="en-US" w:bidi="en-US"/>
      </w:rPr>
    </w:lvl>
  </w:abstractNum>
  <w:abstractNum w:abstractNumId="24" w15:restartNumberingAfterBreak="0">
    <w:nsid w:val="59AA29BA"/>
    <w:multiLevelType w:val="hybridMultilevel"/>
    <w:tmpl w:val="E7D0D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87333B"/>
    <w:multiLevelType w:val="hybridMultilevel"/>
    <w:tmpl w:val="2104EE30"/>
    <w:lvl w:ilvl="0" w:tplc="57803F9C">
      <w:start w:val="1"/>
      <w:numFmt w:val="lowerLetter"/>
      <w:lvlText w:val="%1."/>
      <w:lvlJc w:val="left"/>
      <w:pPr>
        <w:ind w:left="825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en-US" w:eastAsia="en-US" w:bidi="en-US"/>
      </w:rPr>
    </w:lvl>
    <w:lvl w:ilvl="1" w:tplc="D2C8EE32">
      <w:numFmt w:val="bullet"/>
      <w:lvlText w:val="•"/>
      <w:lvlJc w:val="left"/>
      <w:pPr>
        <w:ind w:left="1669" w:hanging="360"/>
      </w:pPr>
      <w:rPr>
        <w:rFonts w:hint="default"/>
        <w:lang w:val="en-US" w:eastAsia="en-US" w:bidi="en-US"/>
      </w:rPr>
    </w:lvl>
    <w:lvl w:ilvl="2" w:tplc="9066147C">
      <w:numFmt w:val="bullet"/>
      <w:lvlText w:val="•"/>
      <w:lvlJc w:val="left"/>
      <w:pPr>
        <w:ind w:left="2519" w:hanging="360"/>
      </w:pPr>
      <w:rPr>
        <w:rFonts w:hint="default"/>
        <w:lang w:val="en-US" w:eastAsia="en-US" w:bidi="en-US"/>
      </w:rPr>
    </w:lvl>
    <w:lvl w:ilvl="3" w:tplc="34DA014E">
      <w:numFmt w:val="bullet"/>
      <w:lvlText w:val="•"/>
      <w:lvlJc w:val="left"/>
      <w:pPr>
        <w:ind w:left="3369" w:hanging="360"/>
      </w:pPr>
      <w:rPr>
        <w:rFonts w:hint="default"/>
        <w:lang w:val="en-US" w:eastAsia="en-US" w:bidi="en-US"/>
      </w:rPr>
    </w:lvl>
    <w:lvl w:ilvl="4" w:tplc="7BC83BC2">
      <w:numFmt w:val="bullet"/>
      <w:lvlText w:val="•"/>
      <w:lvlJc w:val="left"/>
      <w:pPr>
        <w:ind w:left="4219" w:hanging="360"/>
      </w:pPr>
      <w:rPr>
        <w:rFonts w:hint="default"/>
        <w:lang w:val="en-US" w:eastAsia="en-US" w:bidi="en-US"/>
      </w:rPr>
    </w:lvl>
    <w:lvl w:ilvl="5" w:tplc="DD8CF6D6">
      <w:numFmt w:val="bullet"/>
      <w:lvlText w:val="•"/>
      <w:lvlJc w:val="left"/>
      <w:pPr>
        <w:ind w:left="5069" w:hanging="360"/>
      </w:pPr>
      <w:rPr>
        <w:rFonts w:hint="default"/>
        <w:lang w:val="en-US" w:eastAsia="en-US" w:bidi="en-US"/>
      </w:rPr>
    </w:lvl>
    <w:lvl w:ilvl="6" w:tplc="EFFA0710">
      <w:numFmt w:val="bullet"/>
      <w:lvlText w:val="•"/>
      <w:lvlJc w:val="left"/>
      <w:pPr>
        <w:ind w:left="5918" w:hanging="360"/>
      </w:pPr>
      <w:rPr>
        <w:rFonts w:hint="default"/>
        <w:lang w:val="en-US" w:eastAsia="en-US" w:bidi="en-US"/>
      </w:rPr>
    </w:lvl>
    <w:lvl w:ilvl="7" w:tplc="55366C72">
      <w:numFmt w:val="bullet"/>
      <w:lvlText w:val="•"/>
      <w:lvlJc w:val="left"/>
      <w:pPr>
        <w:ind w:left="6768" w:hanging="360"/>
      </w:pPr>
      <w:rPr>
        <w:rFonts w:hint="default"/>
        <w:lang w:val="en-US" w:eastAsia="en-US" w:bidi="en-US"/>
      </w:rPr>
    </w:lvl>
    <w:lvl w:ilvl="8" w:tplc="D262A00E">
      <w:numFmt w:val="bullet"/>
      <w:lvlText w:val="•"/>
      <w:lvlJc w:val="left"/>
      <w:pPr>
        <w:ind w:left="7618" w:hanging="360"/>
      </w:pPr>
      <w:rPr>
        <w:rFonts w:hint="default"/>
        <w:lang w:val="en-US" w:eastAsia="en-US" w:bidi="en-US"/>
      </w:rPr>
    </w:lvl>
  </w:abstractNum>
  <w:abstractNum w:abstractNumId="26" w15:restartNumberingAfterBreak="0">
    <w:nsid w:val="650840D8"/>
    <w:multiLevelType w:val="hybridMultilevel"/>
    <w:tmpl w:val="B9EAFB1A"/>
    <w:lvl w:ilvl="0" w:tplc="A2E2539A">
      <w:start w:val="2"/>
      <w:numFmt w:val="lowerLetter"/>
      <w:lvlText w:val="%1."/>
      <w:lvlJc w:val="left"/>
      <w:pPr>
        <w:ind w:left="465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en-US" w:eastAsia="en-US" w:bidi="en-US"/>
      </w:rPr>
    </w:lvl>
    <w:lvl w:ilvl="1" w:tplc="B4628F1E">
      <w:numFmt w:val="bullet"/>
      <w:lvlText w:val="•"/>
      <w:lvlJc w:val="left"/>
      <w:pPr>
        <w:ind w:left="1260" w:hanging="360"/>
      </w:pPr>
      <w:rPr>
        <w:rFonts w:hint="default"/>
        <w:lang w:val="en-US" w:eastAsia="en-US" w:bidi="en-US"/>
      </w:rPr>
    </w:lvl>
    <w:lvl w:ilvl="2" w:tplc="E71C9E0C">
      <w:numFmt w:val="bullet"/>
      <w:lvlText w:val="•"/>
      <w:lvlJc w:val="left"/>
      <w:pPr>
        <w:ind w:left="2061" w:hanging="360"/>
      </w:pPr>
      <w:rPr>
        <w:rFonts w:hint="default"/>
        <w:lang w:val="en-US" w:eastAsia="en-US" w:bidi="en-US"/>
      </w:rPr>
    </w:lvl>
    <w:lvl w:ilvl="3" w:tplc="C5B65B06">
      <w:numFmt w:val="bullet"/>
      <w:lvlText w:val="•"/>
      <w:lvlJc w:val="left"/>
      <w:pPr>
        <w:ind w:left="2862" w:hanging="360"/>
      </w:pPr>
      <w:rPr>
        <w:rFonts w:hint="default"/>
        <w:lang w:val="en-US" w:eastAsia="en-US" w:bidi="en-US"/>
      </w:rPr>
    </w:lvl>
    <w:lvl w:ilvl="4" w:tplc="6EFAF1C0">
      <w:numFmt w:val="bullet"/>
      <w:lvlText w:val="•"/>
      <w:lvlJc w:val="left"/>
      <w:pPr>
        <w:ind w:left="3663" w:hanging="360"/>
      </w:pPr>
      <w:rPr>
        <w:rFonts w:hint="default"/>
        <w:lang w:val="en-US" w:eastAsia="en-US" w:bidi="en-US"/>
      </w:rPr>
    </w:lvl>
    <w:lvl w:ilvl="5" w:tplc="EFA679D4">
      <w:numFmt w:val="bullet"/>
      <w:lvlText w:val="•"/>
      <w:lvlJc w:val="left"/>
      <w:pPr>
        <w:ind w:left="4464" w:hanging="360"/>
      </w:pPr>
      <w:rPr>
        <w:rFonts w:hint="default"/>
        <w:lang w:val="en-US" w:eastAsia="en-US" w:bidi="en-US"/>
      </w:rPr>
    </w:lvl>
    <w:lvl w:ilvl="6" w:tplc="2730E8D4">
      <w:numFmt w:val="bullet"/>
      <w:lvlText w:val="•"/>
      <w:lvlJc w:val="left"/>
      <w:pPr>
        <w:ind w:left="5265" w:hanging="360"/>
      </w:pPr>
      <w:rPr>
        <w:rFonts w:hint="default"/>
        <w:lang w:val="en-US" w:eastAsia="en-US" w:bidi="en-US"/>
      </w:rPr>
    </w:lvl>
    <w:lvl w:ilvl="7" w:tplc="99DCF648">
      <w:numFmt w:val="bullet"/>
      <w:lvlText w:val="•"/>
      <w:lvlJc w:val="left"/>
      <w:pPr>
        <w:ind w:left="6066" w:hanging="360"/>
      </w:pPr>
      <w:rPr>
        <w:rFonts w:hint="default"/>
        <w:lang w:val="en-US" w:eastAsia="en-US" w:bidi="en-US"/>
      </w:rPr>
    </w:lvl>
    <w:lvl w:ilvl="8" w:tplc="D01AFBD4">
      <w:numFmt w:val="bullet"/>
      <w:lvlText w:val="•"/>
      <w:lvlJc w:val="left"/>
      <w:pPr>
        <w:ind w:left="6867" w:hanging="360"/>
      </w:pPr>
      <w:rPr>
        <w:rFonts w:hint="default"/>
        <w:lang w:val="en-US" w:eastAsia="en-US" w:bidi="en-US"/>
      </w:rPr>
    </w:lvl>
  </w:abstractNum>
  <w:abstractNum w:abstractNumId="27" w15:restartNumberingAfterBreak="0">
    <w:nsid w:val="6FFC5640"/>
    <w:multiLevelType w:val="hybridMultilevel"/>
    <w:tmpl w:val="1CE282D0"/>
    <w:lvl w:ilvl="0" w:tplc="DBAE4872">
      <w:start w:val="6"/>
      <w:numFmt w:val="lowerLetter"/>
      <w:lvlText w:val="%1."/>
      <w:lvlJc w:val="left"/>
      <w:pPr>
        <w:ind w:left="825" w:hanging="360"/>
        <w:jc w:val="left"/>
      </w:pPr>
      <w:rPr>
        <w:rFonts w:ascii="Arial" w:eastAsia="Arial" w:hAnsi="Arial" w:cs="Arial" w:hint="default"/>
        <w:spacing w:val="0"/>
        <w:w w:val="100"/>
        <w:sz w:val="22"/>
        <w:szCs w:val="22"/>
        <w:lang w:val="en-US" w:eastAsia="en-US" w:bidi="en-US"/>
      </w:rPr>
    </w:lvl>
    <w:lvl w:ilvl="1" w:tplc="9C88AB68">
      <w:numFmt w:val="bullet"/>
      <w:lvlText w:val="•"/>
      <w:lvlJc w:val="left"/>
      <w:pPr>
        <w:ind w:left="1584" w:hanging="360"/>
      </w:pPr>
      <w:rPr>
        <w:rFonts w:hint="default"/>
        <w:lang w:val="en-US" w:eastAsia="en-US" w:bidi="en-US"/>
      </w:rPr>
    </w:lvl>
    <w:lvl w:ilvl="2" w:tplc="28442FA6">
      <w:numFmt w:val="bullet"/>
      <w:lvlText w:val="•"/>
      <w:lvlJc w:val="left"/>
      <w:pPr>
        <w:ind w:left="2349" w:hanging="360"/>
      </w:pPr>
      <w:rPr>
        <w:rFonts w:hint="default"/>
        <w:lang w:val="en-US" w:eastAsia="en-US" w:bidi="en-US"/>
      </w:rPr>
    </w:lvl>
    <w:lvl w:ilvl="3" w:tplc="63A06D92">
      <w:numFmt w:val="bullet"/>
      <w:lvlText w:val="•"/>
      <w:lvlJc w:val="left"/>
      <w:pPr>
        <w:ind w:left="3114" w:hanging="360"/>
      </w:pPr>
      <w:rPr>
        <w:rFonts w:hint="default"/>
        <w:lang w:val="en-US" w:eastAsia="en-US" w:bidi="en-US"/>
      </w:rPr>
    </w:lvl>
    <w:lvl w:ilvl="4" w:tplc="1C9017F0">
      <w:numFmt w:val="bullet"/>
      <w:lvlText w:val="•"/>
      <w:lvlJc w:val="left"/>
      <w:pPr>
        <w:ind w:left="3879" w:hanging="360"/>
      </w:pPr>
      <w:rPr>
        <w:rFonts w:hint="default"/>
        <w:lang w:val="en-US" w:eastAsia="en-US" w:bidi="en-US"/>
      </w:rPr>
    </w:lvl>
    <w:lvl w:ilvl="5" w:tplc="C17E7E24">
      <w:numFmt w:val="bullet"/>
      <w:lvlText w:val="•"/>
      <w:lvlJc w:val="left"/>
      <w:pPr>
        <w:ind w:left="4644" w:hanging="360"/>
      </w:pPr>
      <w:rPr>
        <w:rFonts w:hint="default"/>
        <w:lang w:val="en-US" w:eastAsia="en-US" w:bidi="en-US"/>
      </w:rPr>
    </w:lvl>
    <w:lvl w:ilvl="6" w:tplc="BF4C81EC">
      <w:numFmt w:val="bullet"/>
      <w:lvlText w:val="•"/>
      <w:lvlJc w:val="left"/>
      <w:pPr>
        <w:ind w:left="5409" w:hanging="360"/>
      </w:pPr>
      <w:rPr>
        <w:rFonts w:hint="default"/>
        <w:lang w:val="en-US" w:eastAsia="en-US" w:bidi="en-US"/>
      </w:rPr>
    </w:lvl>
    <w:lvl w:ilvl="7" w:tplc="D49AD7EE">
      <w:numFmt w:val="bullet"/>
      <w:lvlText w:val="•"/>
      <w:lvlJc w:val="left"/>
      <w:pPr>
        <w:ind w:left="6174" w:hanging="360"/>
      </w:pPr>
      <w:rPr>
        <w:rFonts w:hint="default"/>
        <w:lang w:val="en-US" w:eastAsia="en-US" w:bidi="en-US"/>
      </w:rPr>
    </w:lvl>
    <w:lvl w:ilvl="8" w:tplc="4C2EF6B4">
      <w:numFmt w:val="bullet"/>
      <w:lvlText w:val="•"/>
      <w:lvlJc w:val="left"/>
      <w:pPr>
        <w:ind w:left="6939" w:hanging="360"/>
      </w:pPr>
      <w:rPr>
        <w:rFonts w:hint="default"/>
        <w:lang w:val="en-US" w:eastAsia="en-US" w:bidi="en-US"/>
      </w:rPr>
    </w:lvl>
  </w:abstractNum>
  <w:abstractNum w:abstractNumId="28" w15:restartNumberingAfterBreak="0">
    <w:nsid w:val="719001CB"/>
    <w:multiLevelType w:val="hybridMultilevel"/>
    <w:tmpl w:val="EAC65F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BD8685B"/>
    <w:multiLevelType w:val="hybridMultilevel"/>
    <w:tmpl w:val="BB3C7FD2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0" w15:restartNumberingAfterBreak="0">
    <w:nsid w:val="7DAB4C42"/>
    <w:multiLevelType w:val="hybridMultilevel"/>
    <w:tmpl w:val="6A629F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DF91F91"/>
    <w:multiLevelType w:val="hybridMultilevel"/>
    <w:tmpl w:val="44DADB20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0"/>
  </w:num>
  <w:num w:numId="3">
    <w:abstractNumId w:val="27"/>
  </w:num>
  <w:num w:numId="4">
    <w:abstractNumId w:val="6"/>
  </w:num>
  <w:num w:numId="5">
    <w:abstractNumId w:val="14"/>
  </w:num>
  <w:num w:numId="6">
    <w:abstractNumId w:val="17"/>
  </w:num>
  <w:num w:numId="7">
    <w:abstractNumId w:val="26"/>
  </w:num>
  <w:num w:numId="8">
    <w:abstractNumId w:val="22"/>
  </w:num>
  <w:num w:numId="9">
    <w:abstractNumId w:val="7"/>
  </w:num>
  <w:num w:numId="10">
    <w:abstractNumId w:val="21"/>
  </w:num>
  <w:num w:numId="11">
    <w:abstractNumId w:val="13"/>
  </w:num>
  <w:num w:numId="12">
    <w:abstractNumId w:val="15"/>
  </w:num>
  <w:num w:numId="13">
    <w:abstractNumId w:val="25"/>
  </w:num>
  <w:num w:numId="14">
    <w:abstractNumId w:val="10"/>
  </w:num>
  <w:num w:numId="15">
    <w:abstractNumId w:val="30"/>
  </w:num>
  <w:num w:numId="16">
    <w:abstractNumId w:val="19"/>
  </w:num>
  <w:num w:numId="17">
    <w:abstractNumId w:val="3"/>
  </w:num>
  <w:num w:numId="18">
    <w:abstractNumId w:val="4"/>
  </w:num>
  <w:num w:numId="19">
    <w:abstractNumId w:val="9"/>
  </w:num>
  <w:num w:numId="20">
    <w:abstractNumId w:val="29"/>
  </w:num>
  <w:num w:numId="21">
    <w:abstractNumId w:val="31"/>
  </w:num>
  <w:num w:numId="22">
    <w:abstractNumId w:val="2"/>
  </w:num>
  <w:num w:numId="23">
    <w:abstractNumId w:val="16"/>
  </w:num>
  <w:num w:numId="24">
    <w:abstractNumId w:val="20"/>
  </w:num>
  <w:num w:numId="25">
    <w:abstractNumId w:val="18"/>
  </w:num>
  <w:num w:numId="26">
    <w:abstractNumId w:val="5"/>
  </w:num>
  <w:num w:numId="27">
    <w:abstractNumId w:val="12"/>
  </w:num>
  <w:num w:numId="28">
    <w:abstractNumId w:val="24"/>
  </w:num>
  <w:num w:numId="29">
    <w:abstractNumId w:val="11"/>
  </w:num>
  <w:num w:numId="30">
    <w:abstractNumId w:val="1"/>
  </w:num>
  <w:num w:numId="31">
    <w:abstractNumId w:val="8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D41"/>
    <w:rsid w:val="00000AB4"/>
    <w:rsid w:val="0000402D"/>
    <w:rsid w:val="00015540"/>
    <w:rsid w:val="00041301"/>
    <w:rsid w:val="00057FE5"/>
    <w:rsid w:val="00080C7D"/>
    <w:rsid w:val="00081D45"/>
    <w:rsid w:val="0008278E"/>
    <w:rsid w:val="00082A83"/>
    <w:rsid w:val="00086FD2"/>
    <w:rsid w:val="000A38A6"/>
    <w:rsid w:val="000A5B70"/>
    <w:rsid w:val="00116B5B"/>
    <w:rsid w:val="00121C97"/>
    <w:rsid w:val="00144042"/>
    <w:rsid w:val="001460E6"/>
    <w:rsid w:val="00157EE1"/>
    <w:rsid w:val="00171B5B"/>
    <w:rsid w:val="00183410"/>
    <w:rsid w:val="00187348"/>
    <w:rsid w:val="00190217"/>
    <w:rsid w:val="00193AD4"/>
    <w:rsid w:val="00202A41"/>
    <w:rsid w:val="0020452D"/>
    <w:rsid w:val="00241B39"/>
    <w:rsid w:val="00250D28"/>
    <w:rsid w:val="00252B2C"/>
    <w:rsid w:val="0025680B"/>
    <w:rsid w:val="00260DE9"/>
    <w:rsid w:val="002656D2"/>
    <w:rsid w:val="00296F17"/>
    <w:rsid w:val="002B610E"/>
    <w:rsid w:val="003127B6"/>
    <w:rsid w:val="00320505"/>
    <w:rsid w:val="00325DD6"/>
    <w:rsid w:val="00341899"/>
    <w:rsid w:val="00342A58"/>
    <w:rsid w:val="00363E75"/>
    <w:rsid w:val="00377200"/>
    <w:rsid w:val="003921EE"/>
    <w:rsid w:val="003A5B62"/>
    <w:rsid w:val="003D046E"/>
    <w:rsid w:val="003D48F2"/>
    <w:rsid w:val="003E7D0D"/>
    <w:rsid w:val="004137DF"/>
    <w:rsid w:val="00415D9C"/>
    <w:rsid w:val="00423495"/>
    <w:rsid w:val="00432117"/>
    <w:rsid w:val="00434049"/>
    <w:rsid w:val="004347A9"/>
    <w:rsid w:val="00447443"/>
    <w:rsid w:val="00456FBF"/>
    <w:rsid w:val="004578E2"/>
    <w:rsid w:val="00460E8F"/>
    <w:rsid w:val="00463834"/>
    <w:rsid w:val="0046644C"/>
    <w:rsid w:val="004840F4"/>
    <w:rsid w:val="004C034A"/>
    <w:rsid w:val="004C39C0"/>
    <w:rsid w:val="004D3480"/>
    <w:rsid w:val="004F3AA5"/>
    <w:rsid w:val="004F445E"/>
    <w:rsid w:val="005037BE"/>
    <w:rsid w:val="005154B5"/>
    <w:rsid w:val="00544E77"/>
    <w:rsid w:val="00550980"/>
    <w:rsid w:val="00566E3F"/>
    <w:rsid w:val="00576DDF"/>
    <w:rsid w:val="00584A0A"/>
    <w:rsid w:val="005A2F85"/>
    <w:rsid w:val="005A6D1F"/>
    <w:rsid w:val="005B20E2"/>
    <w:rsid w:val="005E0387"/>
    <w:rsid w:val="005F74BE"/>
    <w:rsid w:val="006029C5"/>
    <w:rsid w:val="00602CAF"/>
    <w:rsid w:val="00624240"/>
    <w:rsid w:val="00640C42"/>
    <w:rsid w:val="0064570D"/>
    <w:rsid w:val="00653211"/>
    <w:rsid w:val="0069089A"/>
    <w:rsid w:val="00696770"/>
    <w:rsid w:val="006A195F"/>
    <w:rsid w:val="006C1088"/>
    <w:rsid w:val="006D25A2"/>
    <w:rsid w:val="006F1629"/>
    <w:rsid w:val="006F593C"/>
    <w:rsid w:val="0070477B"/>
    <w:rsid w:val="00704A77"/>
    <w:rsid w:val="00722042"/>
    <w:rsid w:val="00754CD0"/>
    <w:rsid w:val="007578A5"/>
    <w:rsid w:val="0076138C"/>
    <w:rsid w:val="0078126C"/>
    <w:rsid w:val="00787877"/>
    <w:rsid w:val="00794A50"/>
    <w:rsid w:val="00797E78"/>
    <w:rsid w:val="007D10D8"/>
    <w:rsid w:val="007E40DE"/>
    <w:rsid w:val="007E5628"/>
    <w:rsid w:val="00800844"/>
    <w:rsid w:val="0080462B"/>
    <w:rsid w:val="00811FFC"/>
    <w:rsid w:val="00822210"/>
    <w:rsid w:val="0085621F"/>
    <w:rsid w:val="00862D6B"/>
    <w:rsid w:val="00873EFF"/>
    <w:rsid w:val="00884419"/>
    <w:rsid w:val="008A48A9"/>
    <w:rsid w:val="008D2650"/>
    <w:rsid w:val="008E03E2"/>
    <w:rsid w:val="00903114"/>
    <w:rsid w:val="00912CB1"/>
    <w:rsid w:val="00925617"/>
    <w:rsid w:val="0095244C"/>
    <w:rsid w:val="00966BC5"/>
    <w:rsid w:val="0096704E"/>
    <w:rsid w:val="00977117"/>
    <w:rsid w:val="009B222E"/>
    <w:rsid w:val="009B295D"/>
    <w:rsid w:val="009B73C5"/>
    <w:rsid w:val="00A04F16"/>
    <w:rsid w:val="00A147C9"/>
    <w:rsid w:val="00A14B6A"/>
    <w:rsid w:val="00A41ED0"/>
    <w:rsid w:val="00A72AB9"/>
    <w:rsid w:val="00A86F8E"/>
    <w:rsid w:val="00AB0142"/>
    <w:rsid w:val="00AD2158"/>
    <w:rsid w:val="00AD78EB"/>
    <w:rsid w:val="00AE00DA"/>
    <w:rsid w:val="00AE01F1"/>
    <w:rsid w:val="00B02DAB"/>
    <w:rsid w:val="00B23C22"/>
    <w:rsid w:val="00B43035"/>
    <w:rsid w:val="00B47776"/>
    <w:rsid w:val="00B51CFA"/>
    <w:rsid w:val="00B7647B"/>
    <w:rsid w:val="00BB2932"/>
    <w:rsid w:val="00C03D0B"/>
    <w:rsid w:val="00C572EE"/>
    <w:rsid w:val="00C64AFA"/>
    <w:rsid w:val="00C72FFD"/>
    <w:rsid w:val="00C91861"/>
    <w:rsid w:val="00CA7347"/>
    <w:rsid w:val="00CC2282"/>
    <w:rsid w:val="00CF1042"/>
    <w:rsid w:val="00D048B7"/>
    <w:rsid w:val="00D12064"/>
    <w:rsid w:val="00D12D41"/>
    <w:rsid w:val="00D13740"/>
    <w:rsid w:val="00D259E6"/>
    <w:rsid w:val="00D32BC8"/>
    <w:rsid w:val="00D5152E"/>
    <w:rsid w:val="00D70FD9"/>
    <w:rsid w:val="00D811A6"/>
    <w:rsid w:val="00D94777"/>
    <w:rsid w:val="00D974A9"/>
    <w:rsid w:val="00DA3F90"/>
    <w:rsid w:val="00DA6DEC"/>
    <w:rsid w:val="00DB2D3F"/>
    <w:rsid w:val="00DB56BA"/>
    <w:rsid w:val="00DE21F9"/>
    <w:rsid w:val="00DE626B"/>
    <w:rsid w:val="00DF6C78"/>
    <w:rsid w:val="00DF7DD4"/>
    <w:rsid w:val="00E121C5"/>
    <w:rsid w:val="00E16241"/>
    <w:rsid w:val="00E55191"/>
    <w:rsid w:val="00E728A8"/>
    <w:rsid w:val="00EA5762"/>
    <w:rsid w:val="00EB58AD"/>
    <w:rsid w:val="00EC6534"/>
    <w:rsid w:val="00EF5419"/>
    <w:rsid w:val="00F064D2"/>
    <w:rsid w:val="00F41C65"/>
    <w:rsid w:val="00F53CB7"/>
    <w:rsid w:val="00F6600E"/>
    <w:rsid w:val="00F81A6D"/>
    <w:rsid w:val="00F90060"/>
    <w:rsid w:val="00F96DA2"/>
    <w:rsid w:val="00FB40DA"/>
    <w:rsid w:val="00FB725A"/>
    <w:rsid w:val="00FC35FB"/>
    <w:rsid w:val="00FD3D9D"/>
    <w:rsid w:val="00FE38DF"/>
    <w:rsid w:val="00FE4967"/>
    <w:rsid w:val="00FE586C"/>
    <w:rsid w:val="00FF0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48DE8B"/>
  <w15:docId w15:val="{BB9D7329-5EAB-4FFD-90FD-D56B2E33B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69089A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9089A"/>
    <w:rPr>
      <w:color w:val="605E5C"/>
      <w:shd w:val="clear" w:color="auto" w:fill="E1DFDD"/>
    </w:rPr>
  </w:style>
  <w:style w:type="paragraph" w:customStyle="1" w:styleId="Letterbody">
    <w:name w:val="Letter body"/>
    <w:basedOn w:val="Normal"/>
    <w:rsid w:val="00C72FFD"/>
    <w:pPr>
      <w:widowControl/>
      <w:tabs>
        <w:tab w:val="left" w:pos="1701"/>
      </w:tabs>
      <w:autoSpaceDE/>
      <w:autoSpaceDN/>
      <w:jc w:val="both"/>
    </w:pPr>
    <w:rPr>
      <w:rFonts w:eastAsia="Times New Roman" w:cs="Times New Roman"/>
      <w:sz w:val="24"/>
      <w:szCs w:val="20"/>
      <w:lang w:val="en-GB" w:eastAsia="en-GB" w:bidi="ar-SA"/>
    </w:rPr>
  </w:style>
  <w:style w:type="paragraph" w:customStyle="1" w:styleId="Normal0">
    <w:name w:val="[Normal]"/>
    <w:rsid w:val="00C72FFD"/>
    <w:pPr>
      <w:adjustRightInd w:val="0"/>
    </w:pPr>
    <w:rPr>
      <w:rFonts w:ascii="Arial" w:eastAsia="Times New Roman" w:hAnsi="Arial" w:cs="Arial"/>
      <w:sz w:val="24"/>
      <w:szCs w:val="24"/>
      <w:lang w:val="en-GB" w:eastAsia="en-GB"/>
    </w:rPr>
  </w:style>
  <w:style w:type="character" w:customStyle="1" w:styleId="fontstyle01">
    <w:name w:val="fontstyle01"/>
    <w:basedOn w:val="DefaultParagraphFont"/>
    <w:rsid w:val="00187348"/>
    <w:rPr>
      <w:rFonts w:ascii="Arial" w:hAnsi="Arial" w:cs="Arial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187348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77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effontpc@outlook.com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691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Harry</dc:creator>
  <cp:lastModifiedBy>Mick Audus</cp:lastModifiedBy>
  <cp:revision>2</cp:revision>
  <dcterms:created xsi:type="dcterms:W3CDTF">2020-08-27T09:22:00Z</dcterms:created>
  <dcterms:modified xsi:type="dcterms:W3CDTF">2020-08-27T09:22:00Z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2020-01-16T00:00:00Z</vt:filetime>
  </property>
</Properties>
</file>